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2C190E7" w14:textId="63624F30" w:rsidR="00200096" w:rsidRDefault="00FF49EA" w:rsidP="00263476">
      <w:pPr>
        <w:ind w:right="-180"/>
        <w:jc w:val="center"/>
        <w:rPr>
          <w:rFonts w:ascii="Sylfaen" w:hAnsi="Sylfaen"/>
          <w:b/>
          <w:bCs/>
          <w:sz w:val="24"/>
          <w:szCs w:val="24"/>
          <w:lang w:val="ka-GE"/>
        </w:rPr>
      </w:pPr>
      <w:r w:rsidRPr="00FF49EA">
        <w:rPr>
          <w:rFonts w:ascii="Sylfaen" w:hAnsi="Sylfaen"/>
          <w:b/>
          <w:bCs/>
          <w:sz w:val="24"/>
          <w:szCs w:val="24"/>
          <w:lang w:val="ka-GE"/>
        </w:rPr>
        <w:t>დასუფთავებ</w:t>
      </w:r>
      <w:r>
        <w:rPr>
          <w:rFonts w:ascii="Sylfaen" w:hAnsi="Sylfaen"/>
          <w:b/>
          <w:bCs/>
          <w:sz w:val="24"/>
          <w:szCs w:val="24"/>
          <w:lang w:val="ka-GE"/>
        </w:rPr>
        <w:t>ის</w:t>
      </w:r>
      <w:r w:rsidRPr="00FF49EA">
        <w:rPr>
          <w:rFonts w:ascii="Sylfaen" w:hAnsi="Sylfaen"/>
          <w:b/>
          <w:bCs/>
          <w:sz w:val="24"/>
          <w:szCs w:val="24"/>
          <w:lang w:val="ka-GE"/>
        </w:rPr>
        <w:t>, ნარჩენების გატან</w:t>
      </w:r>
      <w:r>
        <w:rPr>
          <w:rFonts w:ascii="Sylfaen" w:hAnsi="Sylfaen"/>
          <w:b/>
          <w:bCs/>
          <w:sz w:val="24"/>
          <w:szCs w:val="24"/>
          <w:lang w:val="ka-GE"/>
        </w:rPr>
        <w:t>ის და</w:t>
      </w:r>
      <w:r w:rsidRPr="00FF49EA">
        <w:rPr>
          <w:rFonts w:ascii="Sylfaen" w:hAnsi="Sylfaen"/>
          <w:b/>
          <w:bCs/>
          <w:sz w:val="24"/>
          <w:szCs w:val="24"/>
          <w:lang w:val="ka-GE"/>
        </w:rPr>
        <w:t xml:space="preserve"> დეზინფექცი</w:t>
      </w:r>
      <w:r>
        <w:rPr>
          <w:rFonts w:ascii="Sylfaen" w:hAnsi="Sylfaen"/>
          <w:b/>
          <w:bCs/>
          <w:sz w:val="24"/>
          <w:szCs w:val="24"/>
          <w:lang w:val="ka-GE"/>
        </w:rPr>
        <w:t xml:space="preserve">ის </w:t>
      </w:r>
      <w:r w:rsidR="00DC0B49">
        <w:rPr>
          <w:rFonts w:ascii="Sylfaen" w:hAnsi="Sylfaen"/>
          <w:b/>
          <w:bCs/>
          <w:sz w:val="24"/>
          <w:szCs w:val="24"/>
          <w:lang w:val="ka-GE"/>
        </w:rPr>
        <w:t>სტანდა</w:t>
      </w:r>
      <w:r w:rsidR="00822313">
        <w:rPr>
          <w:rFonts w:ascii="Sylfaen" w:hAnsi="Sylfaen"/>
          <w:b/>
          <w:bCs/>
          <w:sz w:val="24"/>
          <w:szCs w:val="24"/>
          <w:lang w:val="ka-GE"/>
        </w:rPr>
        <w:t>რტული ოპერაციული პროცედურა</w:t>
      </w:r>
    </w:p>
    <w:p w14:paraId="4B7E6D29" w14:textId="72C7CDB0" w:rsidR="001C3B30" w:rsidRPr="0057444E" w:rsidRDefault="00194BC6" w:rsidP="00200096">
      <w:pPr>
        <w:ind w:right="-180"/>
        <w:jc w:val="right"/>
        <w:rPr>
          <w:rFonts w:ascii="Sylfaen" w:hAnsi="Sylfaen"/>
          <w:b/>
          <w:bCs/>
          <w:sz w:val="24"/>
          <w:szCs w:val="24"/>
          <w:lang w:val="ka-GE"/>
        </w:rPr>
      </w:pPr>
      <w:r w:rsidRPr="0057444E">
        <w:rPr>
          <w:rFonts w:ascii="Sylfaen" w:hAnsi="Sylfaen"/>
          <w:b/>
          <w:bCs/>
          <w:sz w:val="24"/>
          <w:szCs w:val="24"/>
          <w:lang w:val="ka-GE"/>
        </w:rPr>
        <w:t xml:space="preserve">დანართი </w:t>
      </w:r>
      <w:r w:rsidR="00200096" w:rsidRPr="00200096">
        <w:rPr>
          <w:rFonts w:ascii="Sylfaen" w:hAnsi="Sylfaen"/>
          <w:b/>
          <w:sz w:val="24"/>
          <w:szCs w:val="24"/>
        </w:rPr>
        <w:t>N</w:t>
      </w:r>
      <w:r w:rsidR="00200096" w:rsidRPr="00200096">
        <w:rPr>
          <w:rFonts w:ascii="Sylfaen" w:hAnsi="Sylfaen"/>
          <w:b/>
          <w:sz w:val="24"/>
          <w:szCs w:val="24"/>
          <w:lang w:val="ka-GE"/>
        </w:rPr>
        <w:t>:</w:t>
      </w:r>
      <w:r w:rsidR="0052793B">
        <w:rPr>
          <w:rFonts w:ascii="Sylfaen" w:hAnsi="Sylfaen"/>
          <w:b/>
          <w:sz w:val="24"/>
          <w:szCs w:val="24"/>
          <w:lang w:val="ka-GE"/>
        </w:rPr>
        <w:t>1</w:t>
      </w:r>
      <w:r w:rsidR="0008705C">
        <w:rPr>
          <w:rFonts w:ascii="Sylfaen" w:hAnsi="Sylfaen"/>
          <w:b/>
          <w:sz w:val="24"/>
          <w:szCs w:val="24"/>
          <w:lang w:val="ka-GE"/>
        </w:rPr>
        <w:t>9</w:t>
      </w:r>
    </w:p>
    <w:tbl>
      <w:tblPr>
        <w:tblStyle w:val="TableGrid"/>
        <w:tblW w:w="9720" w:type="dxa"/>
        <w:tblInd w:w="-185" w:type="dxa"/>
        <w:tblLook w:val="04A0" w:firstRow="1" w:lastRow="0" w:firstColumn="1" w:lastColumn="0" w:noHBand="0" w:noVBand="1"/>
      </w:tblPr>
      <w:tblGrid>
        <w:gridCol w:w="1440"/>
        <w:gridCol w:w="1620"/>
        <w:gridCol w:w="2160"/>
        <w:gridCol w:w="2340"/>
        <w:gridCol w:w="2160"/>
      </w:tblGrid>
      <w:tr w:rsidR="00EF63FD" w14:paraId="71E11120" w14:textId="77777777" w:rsidTr="007D3F80">
        <w:tc>
          <w:tcPr>
            <w:tcW w:w="9720" w:type="dxa"/>
            <w:gridSpan w:val="5"/>
            <w:shd w:val="clear" w:color="auto" w:fill="D5DCE4" w:themeFill="text2" w:themeFillTint="33"/>
          </w:tcPr>
          <w:p w14:paraId="616B7129" w14:textId="662E0D68" w:rsidR="00094F4B" w:rsidRPr="0057444E" w:rsidRDefault="00EF63FD" w:rsidP="008D095E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221651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>დოკუმენტის ისტორია</w:t>
            </w:r>
          </w:p>
        </w:tc>
      </w:tr>
      <w:tr w:rsidR="00EF63FD" w14:paraId="5E4EA105" w14:textId="77777777" w:rsidTr="00094F4B">
        <w:tc>
          <w:tcPr>
            <w:tcW w:w="1440" w:type="dxa"/>
            <w:shd w:val="clear" w:color="auto" w:fill="92D050"/>
          </w:tcPr>
          <w:p w14:paraId="683567D4" w14:textId="77777777" w:rsidR="00EF63FD" w:rsidRPr="00822313" w:rsidRDefault="00EF63FD" w:rsidP="00EF63FD">
            <w:pPr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57444E">
              <w:rPr>
                <w:rFonts w:ascii="Sylfaen" w:hAnsi="Sylfaen"/>
                <w:sz w:val="20"/>
                <w:szCs w:val="20"/>
                <w:lang w:val="ka-GE"/>
              </w:rPr>
              <w:t>ვერსიის</w:t>
            </w:r>
            <w:r w:rsidRPr="0057444E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822313">
              <w:rPr>
                <w:rFonts w:ascii="Sylfaen" w:hAnsi="Sylfaen"/>
                <w:bCs/>
                <w:sz w:val="20"/>
                <w:szCs w:val="20"/>
              </w:rPr>
              <w:t>N</w:t>
            </w:r>
            <w:r w:rsidRPr="00822313">
              <w:rPr>
                <w:rFonts w:ascii="Sylfaen" w:hAnsi="Sylfaen"/>
                <w:bCs/>
                <w:sz w:val="20"/>
                <w:szCs w:val="20"/>
                <w:lang w:val="ka-GE"/>
              </w:rPr>
              <w:t>:</w:t>
            </w:r>
          </w:p>
          <w:p w14:paraId="05B0431A" w14:textId="77777777" w:rsidR="00EF63FD" w:rsidRDefault="00EF63FD" w:rsidP="00EF63FD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620" w:type="dxa"/>
            <w:shd w:val="clear" w:color="auto" w:fill="92D050"/>
          </w:tcPr>
          <w:p w14:paraId="150F9E71" w14:textId="77777777" w:rsidR="00EF63FD" w:rsidRDefault="00EF63FD" w:rsidP="00EF63FD">
            <w:pPr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57444E">
              <w:rPr>
                <w:rFonts w:ascii="Sylfaen" w:hAnsi="Sylfaen"/>
                <w:sz w:val="20"/>
                <w:szCs w:val="20"/>
                <w:lang w:val="ka-GE"/>
              </w:rPr>
              <w:t>გადასინჯვა</w:t>
            </w:r>
            <w:r w:rsidRPr="0057444E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822313">
              <w:rPr>
                <w:rFonts w:ascii="Sylfaen" w:hAnsi="Sylfaen"/>
                <w:bCs/>
                <w:sz w:val="20"/>
                <w:szCs w:val="20"/>
              </w:rPr>
              <w:t>N</w:t>
            </w:r>
            <w:r w:rsidRPr="00822313">
              <w:rPr>
                <w:rFonts w:ascii="Sylfaen" w:hAnsi="Sylfaen"/>
                <w:bCs/>
                <w:sz w:val="20"/>
                <w:szCs w:val="20"/>
                <w:lang w:val="ka-GE"/>
              </w:rPr>
              <w:t>:</w:t>
            </w:r>
          </w:p>
          <w:p w14:paraId="560AF5C4" w14:textId="00B1B4C5" w:rsidR="00662ED7" w:rsidRDefault="00662ED7" w:rsidP="00EF63FD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>თარიღი</w:t>
            </w:r>
            <w:r w:rsidR="00D7214B">
              <w:rPr>
                <w:rFonts w:ascii="Sylfaen" w:hAnsi="Sylfaen"/>
                <w:bCs/>
                <w:sz w:val="20"/>
                <w:szCs w:val="20"/>
                <w:lang w:val="ka-GE"/>
              </w:rPr>
              <w:t>:</w:t>
            </w:r>
          </w:p>
        </w:tc>
        <w:tc>
          <w:tcPr>
            <w:tcW w:w="2160" w:type="dxa"/>
            <w:shd w:val="clear" w:color="auto" w:fill="92D050"/>
          </w:tcPr>
          <w:p w14:paraId="7D833851" w14:textId="1F4900D8" w:rsidR="00EF63FD" w:rsidRDefault="00EF63FD" w:rsidP="00EF63FD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57444E">
              <w:rPr>
                <w:rFonts w:ascii="Sylfaen" w:hAnsi="Sylfaen"/>
                <w:sz w:val="20"/>
                <w:szCs w:val="20"/>
                <w:lang w:val="ka-GE"/>
              </w:rPr>
              <w:t>ცვლილების თარიღი</w:t>
            </w:r>
          </w:p>
        </w:tc>
        <w:tc>
          <w:tcPr>
            <w:tcW w:w="2340" w:type="dxa"/>
            <w:shd w:val="clear" w:color="auto" w:fill="92D050"/>
          </w:tcPr>
          <w:p w14:paraId="2E146CA5" w14:textId="21A9341B" w:rsidR="00EF63FD" w:rsidRDefault="00EF63FD" w:rsidP="00EF63FD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57444E">
              <w:rPr>
                <w:rFonts w:ascii="Sylfaen" w:hAnsi="Sylfaen"/>
                <w:sz w:val="20"/>
                <w:szCs w:val="20"/>
                <w:lang w:val="ka-GE"/>
              </w:rPr>
              <w:t>ცვლილების შინაარსი</w:t>
            </w:r>
          </w:p>
        </w:tc>
        <w:tc>
          <w:tcPr>
            <w:tcW w:w="2160" w:type="dxa"/>
            <w:shd w:val="clear" w:color="auto" w:fill="92D050"/>
          </w:tcPr>
          <w:p w14:paraId="6098BB19" w14:textId="1185BC0A" w:rsidR="00EF63FD" w:rsidRDefault="00EF63FD" w:rsidP="00EF63FD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57444E">
              <w:rPr>
                <w:rFonts w:ascii="Sylfaen" w:hAnsi="Sylfaen"/>
                <w:sz w:val="20"/>
                <w:szCs w:val="20"/>
                <w:lang w:val="ka-GE"/>
              </w:rPr>
              <w:t>ცვლილების ავტორი</w:t>
            </w:r>
          </w:p>
        </w:tc>
      </w:tr>
      <w:tr w:rsidR="00EF63FD" w14:paraId="3819A777" w14:textId="77777777" w:rsidTr="0057444E">
        <w:tc>
          <w:tcPr>
            <w:tcW w:w="1440" w:type="dxa"/>
          </w:tcPr>
          <w:p w14:paraId="625AF3A8" w14:textId="77777777" w:rsidR="00EF63FD" w:rsidRDefault="00EF63FD" w:rsidP="00EF63FD">
            <w:pPr>
              <w:jc w:val="right"/>
              <w:rPr>
                <w:sz w:val="24"/>
                <w:szCs w:val="24"/>
                <w:lang w:val="ka-GE"/>
              </w:rPr>
            </w:pPr>
          </w:p>
        </w:tc>
        <w:tc>
          <w:tcPr>
            <w:tcW w:w="1620" w:type="dxa"/>
          </w:tcPr>
          <w:p w14:paraId="564257C3" w14:textId="77777777" w:rsidR="00EF63FD" w:rsidRDefault="00EF63FD" w:rsidP="00EF63FD">
            <w:pPr>
              <w:jc w:val="right"/>
              <w:rPr>
                <w:sz w:val="24"/>
                <w:szCs w:val="24"/>
                <w:lang w:val="ka-GE"/>
              </w:rPr>
            </w:pPr>
          </w:p>
        </w:tc>
        <w:tc>
          <w:tcPr>
            <w:tcW w:w="2160" w:type="dxa"/>
          </w:tcPr>
          <w:p w14:paraId="4A2DA49D" w14:textId="77777777" w:rsidR="00EF63FD" w:rsidRDefault="00EF63FD" w:rsidP="00EF63FD">
            <w:pPr>
              <w:jc w:val="right"/>
              <w:rPr>
                <w:sz w:val="24"/>
                <w:szCs w:val="24"/>
                <w:lang w:val="ka-GE"/>
              </w:rPr>
            </w:pPr>
          </w:p>
        </w:tc>
        <w:tc>
          <w:tcPr>
            <w:tcW w:w="2340" w:type="dxa"/>
          </w:tcPr>
          <w:p w14:paraId="5410ED88" w14:textId="77777777" w:rsidR="00EF63FD" w:rsidRDefault="00EF63FD" w:rsidP="00EF63FD">
            <w:pPr>
              <w:jc w:val="right"/>
              <w:rPr>
                <w:sz w:val="24"/>
                <w:szCs w:val="24"/>
                <w:lang w:val="ka-GE"/>
              </w:rPr>
            </w:pPr>
          </w:p>
        </w:tc>
        <w:tc>
          <w:tcPr>
            <w:tcW w:w="2160" w:type="dxa"/>
          </w:tcPr>
          <w:p w14:paraId="287553B9" w14:textId="77777777" w:rsidR="00EF63FD" w:rsidRDefault="00EF63FD" w:rsidP="00EF63FD">
            <w:pPr>
              <w:jc w:val="right"/>
              <w:rPr>
                <w:sz w:val="24"/>
                <w:szCs w:val="24"/>
                <w:lang w:val="ka-GE"/>
              </w:rPr>
            </w:pPr>
          </w:p>
        </w:tc>
      </w:tr>
      <w:tr w:rsidR="00EF63FD" w14:paraId="09A1CD1E" w14:textId="77777777" w:rsidTr="0057444E">
        <w:tc>
          <w:tcPr>
            <w:tcW w:w="1440" w:type="dxa"/>
          </w:tcPr>
          <w:p w14:paraId="4B3A501B" w14:textId="77777777" w:rsidR="00EF63FD" w:rsidRDefault="00EF63FD" w:rsidP="00EF63FD">
            <w:pPr>
              <w:jc w:val="right"/>
              <w:rPr>
                <w:sz w:val="24"/>
                <w:szCs w:val="24"/>
                <w:lang w:val="ka-GE"/>
              </w:rPr>
            </w:pPr>
          </w:p>
        </w:tc>
        <w:tc>
          <w:tcPr>
            <w:tcW w:w="1620" w:type="dxa"/>
          </w:tcPr>
          <w:p w14:paraId="171FE76A" w14:textId="77777777" w:rsidR="00EF63FD" w:rsidRDefault="00EF63FD" w:rsidP="00EF63FD">
            <w:pPr>
              <w:jc w:val="right"/>
              <w:rPr>
                <w:sz w:val="24"/>
                <w:szCs w:val="24"/>
                <w:lang w:val="ka-GE"/>
              </w:rPr>
            </w:pPr>
          </w:p>
        </w:tc>
        <w:tc>
          <w:tcPr>
            <w:tcW w:w="2160" w:type="dxa"/>
          </w:tcPr>
          <w:p w14:paraId="3DFD8B8D" w14:textId="77777777" w:rsidR="00EF63FD" w:rsidRDefault="00EF63FD" w:rsidP="00EF63FD">
            <w:pPr>
              <w:jc w:val="right"/>
              <w:rPr>
                <w:sz w:val="24"/>
                <w:szCs w:val="24"/>
                <w:lang w:val="ka-GE"/>
              </w:rPr>
            </w:pPr>
          </w:p>
        </w:tc>
        <w:tc>
          <w:tcPr>
            <w:tcW w:w="2340" w:type="dxa"/>
          </w:tcPr>
          <w:p w14:paraId="42DF62FC" w14:textId="77777777" w:rsidR="00EF63FD" w:rsidRDefault="00EF63FD" w:rsidP="00EF63FD">
            <w:pPr>
              <w:jc w:val="right"/>
              <w:rPr>
                <w:sz w:val="24"/>
                <w:szCs w:val="24"/>
                <w:lang w:val="ka-GE"/>
              </w:rPr>
            </w:pPr>
          </w:p>
        </w:tc>
        <w:tc>
          <w:tcPr>
            <w:tcW w:w="2160" w:type="dxa"/>
          </w:tcPr>
          <w:p w14:paraId="0EE53152" w14:textId="77777777" w:rsidR="00EF63FD" w:rsidRDefault="00EF63FD" w:rsidP="00EF63FD">
            <w:pPr>
              <w:jc w:val="right"/>
              <w:rPr>
                <w:sz w:val="24"/>
                <w:szCs w:val="24"/>
                <w:lang w:val="ka-GE"/>
              </w:rPr>
            </w:pPr>
          </w:p>
        </w:tc>
      </w:tr>
      <w:tr w:rsidR="00EF63FD" w14:paraId="7596BCA8" w14:textId="77777777" w:rsidTr="0057444E">
        <w:tc>
          <w:tcPr>
            <w:tcW w:w="1440" w:type="dxa"/>
          </w:tcPr>
          <w:p w14:paraId="4C0C3685" w14:textId="77777777" w:rsidR="00EF63FD" w:rsidRDefault="00EF63FD" w:rsidP="00EF63FD">
            <w:pPr>
              <w:jc w:val="right"/>
              <w:rPr>
                <w:sz w:val="24"/>
                <w:szCs w:val="24"/>
                <w:lang w:val="ka-GE"/>
              </w:rPr>
            </w:pPr>
          </w:p>
        </w:tc>
        <w:tc>
          <w:tcPr>
            <w:tcW w:w="1620" w:type="dxa"/>
          </w:tcPr>
          <w:p w14:paraId="0B945DB1" w14:textId="77777777" w:rsidR="00EF63FD" w:rsidRDefault="00EF63FD" w:rsidP="00EF63FD">
            <w:pPr>
              <w:jc w:val="right"/>
              <w:rPr>
                <w:sz w:val="24"/>
                <w:szCs w:val="24"/>
                <w:lang w:val="ka-GE"/>
              </w:rPr>
            </w:pPr>
          </w:p>
        </w:tc>
        <w:tc>
          <w:tcPr>
            <w:tcW w:w="2160" w:type="dxa"/>
          </w:tcPr>
          <w:p w14:paraId="55DB0CD1" w14:textId="77777777" w:rsidR="00EF63FD" w:rsidRDefault="00EF63FD" w:rsidP="00EF63FD">
            <w:pPr>
              <w:jc w:val="right"/>
              <w:rPr>
                <w:sz w:val="24"/>
                <w:szCs w:val="24"/>
                <w:lang w:val="ka-GE"/>
              </w:rPr>
            </w:pPr>
          </w:p>
        </w:tc>
        <w:tc>
          <w:tcPr>
            <w:tcW w:w="2340" w:type="dxa"/>
          </w:tcPr>
          <w:p w14:paraId="4F878CA2" w14:textId="77777777" w:rsidR="00EF63FD" w:rsidRDefault="00EF63FD" w:rsidP="00EF63FD">
            <w:pPr>
              <w:jc w:val="right"/>
              <w:rPr>
                <w:sz w:val="24"/>
                <w:szCs w:val="24"/>
                <w:lang w:val="ka-GE"/>
              </w:rPr>
            </w:pPr>
          </w:p>
        </w:tc>
        <w:tc>
          <w:tcPr>
            <w:tcW w:w="2160" w:type="dxa"/>
          </w:tcPr>
          <w:p w14:paraId="1E2B1379" w14:textId="77777777" w:rsidR="00EF63FD" w:rsidRDefault="00EF63FD" w:rsidP="00EF63FD">
            <w:pPr>
              <w:jc w:val="right"/>
              <w:rPr>
                <w:sz w:val="24"/>
                <w:szCs w:val="24"/>
                <w:lang w:val="ka-GE"/>
              </w:rPr>
            </w:pPr>
          </w:p>
        </w:tc>
      </w:tr>
    </w:tbl>
    <w:p w14:paraId="1C6D0F95" w14:textId="77777777" w:rsidR="00B1737C" w:rsidRDefault="00B1737C" w:rsidP="00194BC6">
      <w:pPr>
        <w:jc w:val="right"/>
        <w:rPr>
          <w:sz w:val="24"/>
          <w:szCs w:val="24"/>
          <w:lang w:val="ka-GE"/>
        </w:rPr>
      </w:pPr>
    </w:p>
    <w:tbl>
      <w:tblPr>
        <w:tblStyle w:val="TableGrid"/>
        <w:tblW w:w="9720" w:type="dxa"/>
        <w:tblInd w:w="-185" w:type="dxa"/>
        <w:tblLook w:val="04A0" w:firstRow="1" w:lastRow="0" w:firstColumn="1" w:lastColumn="0" w:noHBand="0" w:noVBand="1"/>
      </w:tblPr>
      <w:tblGrid>
        <w:gridCol w:w="4410"/>
        <w:gridCol w:w="2008"/>
        <w:gridCol w:w="3302"/>
      </w:tblGrid>
      <w:tr w:rsidR="00094F4B" w14:paraId="2CBBEEB2" w14:textId="292E5856" w:rsidTr="00094F4B">
        <w:tc>
          <w:tcPr>
            <w:tcW w:w="9720" w:type="dxa"/>
            <w:gridSpan w:val="3"/>
            <w:shd w:val="clear" w:color="auto" w:fill="D5DCE4" w:themeFill="text2" w:themeFillTint="33"/>
          </w:tcPr>
          <w:p w14:paraId="71FFAB43" w14:textId="2FC2FB43" w:rsidR="00094F4B" w:rsidRPr="00B1737C" w:rsidRDefault="00094F4B" w:rsidP="008D095E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B1737C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>დოკუმენტის დამტკიცების სტატუსი</w:t>
            </w:r>
          </w:p>
        </w:tc>
      </w:tr>
      <w:tr w:rsidR="00C52310" w14:paraId="57BE42E6" w14:textId="77777777" w:rsidTr="00094F4B">
        <w:tc>
          <w:tcPr>
            <w:tcW w:w="4410" w:type="dxa"/>
            <w:shd w:val="clear" w:color="auto" w:fill="92D050"/>
          </w:tcPr>
          <w:p w14:paraId="4E9E91F1" w14:textId="2B07E572" w:rsidR="00C52310" w:rsidRPr="00B1737C" w:rsidRDefault="00C52310" w:rsidP="00C5231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1737C">
              <w:rPr>
                <w:rFonts w:ascii="Sylfaen" w:hAnsi="Sylfaen"/>
                <w:sz w:val="20"/>
                <w:szCs w:val="20"/>
                <w:lang w:val="ka-GE"/>
              </w:rPr>
              <w:t>შემუშავებულია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:</w:t>
            </w:r>
          </w:p>
        </w:tc>
        <w:tc>
          <w:tcPr>
            <w:tcW w:w="2008" w:type="dxa"/>
            <w:shd w:val="clear" w:color="auto" w:fill="92D050"/>
          </w:tcPr>
          <w:p w14:paraId="3451B6C0" w14:textId="258436E1" w:rsidR="00C52310" w:rsidRPr="00B1737C" w:rsidRDefault="00094F4B" w:rsidP="00C52310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B1737C">
              <w:rPr>
                <w:rFonts w:ascii="Sylfaen" w:hAnsi="Sylfaen"/>
                <w:sz w:val="20"/>
                <w:szCs w:val="20"/>
                <w:lang w:val="ka-GE"/>
              </w:rPr>
              <w:t>თარიღი</w:t>
            </w:r>
          </w:p>
        </w:tc>
        <w:tc>
          <w:tcPr>
            <w:tcW w:w="3302" w:type="dxa"/>
            <w:shd w:val="clear" w:color="auto" w:fill="92D050"/>
          </w:tcPr>
          <w:p w14:paraId="3DDCB952" w14:textId="1640B153" w:rsidR="00C52310" w:rsidRPr="00B1737C" w:rsidRDefault="00094F4B" w:rsidP="00C52310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B1737C">
              <w:rPr>
                <w:rFonts w:ascii="Sylfaen" w:hAnsi="Sylfaen"/>
                <w:sz w:val="20"/>
                <w:szCs w:val="20"/>
                <w:lang w:val="ka-GE"/>
              </w:rPr>
              <w:t>ხელმოწერა</w:t>
            </w:r>
          </w:p>
        </w:tc>
      </w:tr>
      <w:tr w:rsidR="00C52310" w14:paraId="3354CD9B" w14:textId="77777777" w:rsidTr="00094F4B">
        <w:tc>
          <w:tcPr>
            <w:tcW w:w="4410" w:type="dxa"/>
          </w:tcPr>
          <w:p w14:paraId="40C0E919" w14:textId="152D6697" w:rsidR="00756F8D" w:rsidRPr="00B1737C" w:rsidRDefault="00C52310" w:rsidP="00320B3B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1737C">
              <w:rPr>
                <w:rFonts w:ascii="Sylfaen" w:hAnsi="Sylfaen"/>
                <w:sz w:val="20"/>
                <w:szCs w:val="20"/>
                <w:lang w:val="ka-GE"/>
              </w:rPr>
              <w:t>სახელი, გვარი, თანამდებობა</w:t>
            </w:r>
            <w:r w:rsidR="00822313">
              <w:rPr>
                <w:rFonts w:ascii="Sylfaen" w:hAnsi="Sylfaen"/>
                <w:sz w:val="20"/>
                <w:szCs w:val="20"/>
                <w:lang w:val="ka-GE"/>
              </w:rPr>
              <w:t>:</w:t>
            </w:r>
          </w:p>
        </w:tc>
        <w:tc>
          <w:tcPr>
            <w:tcW w:w="2008" w:type="dxa"/>
          </w:tcPr>
          <w:p w14:paraId="43BB3408" w14:textId="5B3EC054" w:rsidR="00C52310" w:rsidRPr="00B1737C" w:rsidRDefault="00094F4B" w:rsidP="00C52310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რიცხვი, თვე, წელი</w:t>
            </w:r>
          </w:p>
        </w:tc>
        <w:tc>
          <w:tcPr>
            <w:tcW w:w="3302" w:type="dxa"/>
          </w:tcPr>
          <w:p w14:paraId="7FC7E979" w14:textId="0F0036BD" w:rsidR="00C52310" w:rsidRPr="00B1737C" w:rsidRDefault="00C52310" w:rsidP="00C52310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C52310" w14:paraId="33A1101C" w14:textId="77777777" w:rsidTr="00094F4B">
        <w:tc>
          <w:tcPr>
            <w:tcW w:w="4410" w:type="dxa"/>
            <w:shd w:val="clear" w:color="auto" w:fill="92D050"/>
          </w:tcPr>
          <w:p w14:paraId="57607685" w14:textId="094837AD" w:rsidR="00C52310" w:rsidRPr="00B1737C" w:rsidRDefault="00C52310" w:rsidP="00C5231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1737C">
              <w:rPr>
                <w:rFonts w:ascii="Sylfaen" w:hAnsi="Sylfaen"/>
                <w:sz w:val="20"/>
                <w:szCs w:val="20"/>
                <w:lang w:val="ka-GE"/>
              </w:rPr>
              <w:t>დამტკიცებულია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:</w:t>
            </w:r>
          </w:p>
        </w:tc>
        <w:tc>
          <w:tcPr>
            <w:tcW w:w="2008" w:type="dxa"/>
            <w:shd w:val="clear" w:color="auto" w:fill="92D050"/>
          </w:tcPr>
          <w:p w14:paraId="2AAFA389" w14:textId="77777777" w:rsidR="00C52310" w:rsidRPr="00B1737C" w:rsidRDefault="00C52310" w:rsidP="00C52310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302" w:type="dxa"/>
            <w:shd w:val="clear" w:color="auto" w:fill="92D050"/>
          </w:tcPr>
          <w:p w14:paraId="2F2182BB" w14:textId="77777777" w:rsidR="00C52310" w:rsidRPr="00B1737C" w:rsidRDefault="00C52310" w:rsidP="00C52310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C52310" w14:paraId="6CEC7CBE" w14:textId="77777777" w:rsidTr="00094F4B">
        <w:tc>
          <w:tcPr>
            <w:tcW w:w="4410" w:type="dxa"/>
          </w:tcPr>
          <w:p w14:paraId="44F3C349" w14:textId="14337573" w:rsidR="00756F8D" w:rsidRPr="00B1737C" w:rsidRDefault="00C52310" w:rsidP="00320B3B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1737C">
              <w:rPr>
                <w:rFonts w:ascii="Sylfaen" w:hAnsi="Sylfaen"/>
                <w:sz w:val="20"/>
                <w:szCs w:val="20"/>
                <w:lang w:val="ka-GE"/>
              </w:rPr>
              <w:t>დირექტორი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სახელი, გვარი</w:t>
            </w:r>
            <w:r w:rsidR="00822313">
              <w:rPr>
                <w:rFonts w:ascii="Sylfaen" w:hAnsi="Sylfaen"/>
                <w:sz w:val="20"/>
                <w:szCs w:val="20"/>
                <w:lang w:val="ka-GE"/>
              </w:rPr>
              <w:t>:</w:t>
            </w:r>
          </w:p>
        </w:tc>
        <w:tc>
          <w:tcPr>
            <w:tcW w:w="2008" w:type="dxa"/>
          </w:tcPr>
          <w:p w14:paraId="56979B70" w14:textId="734775DB" w:rsidR="00C52310" w:rsidRPr="00B1737C" w:rsidRDefault="00094F4B" w:rsidP="00C52310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რიცხვი, თვე, წელი</w:t>
            </w:r>
          </w:p>
        </w:tc>
        <w:tc>
          <w:tcPr>
            <w:tcW w:w="3302" w:type="dxa"/>
          </w:tcPr>
          <w:p w14:paraId="11330250" w14:textId="77777777" w:rsidR="00C52310" w:rsidRPr="00B1737C" w:rsidRDefault="00C52310" w:rsidP="00C52310">
            <w:pPr>
              <w:jc w:val="right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</w:tbl>
    <w:p w14:paraId="58867D26" w14:textId="5A7C4A70" w:rsidR="00477293" w:rsidRDefault="00477293" w:rsidP="00477293">
      <w:pPr>
        <w:jc w:val="both"/>
        <w:rPr>
          <w:rFonts w:ascii="Sylfaen" w:hAnsi="Sylfaen"/>
          <w:b/>
          <w:bCs/>
          <w:sz w:val="24"/>
          <w:szCs w:val="24"/>
          <w:lang w:val="ka-GE"/>
        </w:rPr>
      </w:pPr>
    </w:p>
    <w:tbl>
      <w:tblPr>
        <w:tblStyle w:val="TableGrid"/>
        <w:tblW w:w="9720" w:type="dxa"/>
        <w:tblInd w:w="-185" w:type="dxa"/>
        <w:tblLook w:val="04A0" w:firstRow="1" w:lastRow="0" w:firstColumn="1" w:lastColumn="0" w:noHBand="0" w:noVBand="1"/>
      </w:tblPr>
      <w:tblGrid>
        <w:gridCol w:w="2780"/>
        <w:gridCol w:w="4240"/>
        <w:gridCol w:w="2700"/>
      </w:tblGrid>
      <w:tr w:rsidR="008333E9" w14:paraId="6FC04756" w14:textId="28D269FE" w:rsidTr="00857ADC">
        <w:tc>
          <w:tcPr>
            <w:tcW w:w="9720" w:type="dxa"/>
            <w:gridSpan w:val="3"/>
            <w:shd w:val="clear" w:color="auto" w:fill="D9E2F3" w:themeFill="accent1" w:themeFillTint="33"/>
          </w:tcPr>
          <w:p w14:paraId="2B390F6A" w14:textId="5652563B" w:rsidR="008333E9" w:rsidRPr="00EC651C" w:rsidRDefault="008333E9" w:rsidP="008D095E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477293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>პროცედურა</w:t>
            </w:r>
          </w:p>
        </w:tc>
      </w:tr>
      <w:tr w:rsidR="008333E9" w14:paraId="1F7675BF" w14:textId="77777777" w:rsidTr="00857ADC">
        <w:tc>
          <w:tcPr>
            <w:tcW w:w="2780" w:type="dxa"/>
          </w:tcPr>
          <w:p w14:paraId="53A17BE4" w14:textId="5CA72AB5" w:rsidR="008333E9" w:rsidRPr="008333E9" w:rsidRDefault="008333E9" w:rsidP="008333E9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8333E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გამოყენების სფერო</w:t>
            </w:r>
          </w:p>
        </w:tc>
        <w:tc>
          <w:tcPr>
            <w:tcW w:w="6940" w:type="dxa"/>
            <w:gridSpan w:val="2"/>
          </w:tcPr>
          <w:p w14:paraId="751AC7F8" w14:textId="03AEF47B" w:rsidR="008333E9" w:rsidRPr="00EC651C" w:rsidRDefault="008333E9" w:rsidP="008333E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EC651C">
              <w:rPr>
                <w:rFonts w:ascii="Sylfaen" w:hAnsi="Sylfaen"/>
                <w:sz w:val="20"/>
                <w:szCs w:val="20"/>
                <w:lang w:val="ka-GE"/>
              </w:rPr>
              <w:t>პროცედურა გამოიყენება</w:t>
            </w:r>
            <w:r w:rsidR="00756F8D">
              <w:rPr>
                <w:rFonts w:ascii="Sylfaen" w:hAnsi="Sylfaen"/>
                <w:sz w:val="20"/>
                <w:szCs w:val="20"/>
                <w:lang w:val="ka-GE"/>
              </w:rPr>
              <w:t>:</w:t>
            </w:r>
            <w:r w:rsidRPr="00EC651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7D3626" w:rsidRPr="007D3626">
              <w:rPr>
                <w:rFonts w:ascii="Sylfaen" w:hAnsi="Sylfaen"/>
                <w:sz w:val="20"/>
                <w:szCs w:val="20"/>
                <w:lang w:val="ka-GE"/>
              </w:rPr>
              <w:t>ნარჩენების შემკრები (ნაგავშემკრები) კონტეინერების განთავსების სივრცის, ასევე საწყობებისა და სარდაფების დეზინსექცი</w:t>
            </w:r>
            <w:r w:rsidR="007D3626">
              <w:rPr>
                <w:rFonts w:ascii="Sylfaen" w:hAnsi="Sylfaen"/>
                <w:sz w:val="20"/>
                <w:szCs w:val="20"/>
                <w:lang w:val="ka-GE"/>
              </w:rPr>
              <w:t>ის და</w:t>
            </w:r>
            <w:r w:rsidR="007D3626" w:rsidRPr="007D3626">
              <w:rPr>
                <w:rFonts w:ascii="Sylfaen" w:hAnsi="Sylfaen"/>
                <w:sz w:val="20"/>
                <w:szCs w:val="20"/>
                <w:lang w:val="ka-GE"/>
              </w:rPr>
              <w:t xml:space="preserve"> დერატიზაცი</w:t>
            </w:r>
            <w:r w:rsidR="007D3626">
              <w:rPr>
                <w:rFonts w:ascii="Sylfaen" w:hAnsi="Sylfaen"/>
                <w:sz w:val="20"/>
                <w:szCs w:val="20"/>
                <w:lang w:val="ka-GE"/>
              </w:rPr>
              <w:t>ის ეტაპზე.</w:t>
            </w:r>
          </w:p>
        </w:tc>
      </w:tr>
      <w:tr w:rsidR="008333E9" w14:paraId="2C2BFBB1" w14:textId="6983E4E8" w:rsidTr="00857ADC">
        <w:tc>
          <w:tcPr>
            <w:tcW w:w="2780" w:type="dxa"/>
          </w:tcPr>
          <w:p w14:paraId="3E7DADB2" w14:textId="1B7BAF74" w:rsidR="008333E9" w:rsidRPr="008333E9" w:rsidRDefault="008333E9" w:rsidP="008333E9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8333E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დანიშნულება</w:t>
            </w:r>
          </w:p>
        </w:tc>
        <w:tc>
          <w:tcPr>
            <w:tcW w:w="6940" w:type="dxa"/>
            <w:gridSpan w:val="2"/>
          </w:tcPr>
          <w:p w14:paraId="03F1860E" w14:textId="3F970467" w:rsidR="008333E9" w:rsidRPr="00EC651C" w:rsidRDefault="00BC3A92" w:rsidP="008333E9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დაბი</w:t>
            </w:r>
            <w:r w:rsidR="00E013FE">
              <w:rPr>
                <w:rFonts w:ascii="Sylfaen" w:hAnsi="Sylfaen"/>
                <w:sz w:val="20"/>
                <w:szCs w:val="20"/>
                <w:lang w:val="ka-GE"/>
              </w:rPr>
              <w:t>ნ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ძურების თავიდან აცილება</w:t>
            </w:r>
            <w:r w:rsidR="00756F8D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="008421C3">
              <w:rPr>
                <w:rFonts w:ascii="Sylfaen" w:hAnsi="Sylfaen"/>
                <w:sz w:val="20"/>
                <w:szCs w:val="20"/>
                <w:lang w:val="ka-GE"/>
              </w:rPr>
              <w:t xml:space="preserve"> მავნებლების კონტროლი,</w:t>
            </w:r>
            <w:r w:rsidR="00756F8D">
              <w:rPr>
                <w:rFonts w:ascii="Sylfaen" w:hAnsi="Sylfaen"/>
                <w:sz w:val="20"/>
                <w:szCs w:val="20"/>
                <w:lang w:val="ka-GE"/>
              </w:rPr>
              <w:t xml:space="preserve"> დაავადებების პრევენცია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8333E9" w14:paraId="4A8CA9AE" w14:textId="77777777" w:rsidTr="00857ADC">
        <w:tc>
          <w:tcPr>
            <w:tcW w:w="2780" w:type="dxa"/>
          </w:tcPr>
          <w:p w14:paraId="2E637E48" w14:textId="2085C629" w:rsidR="008333E9" w:rsidRPr="008333E9" w:rsidRDefault="008333E9" w:rsidP="008333E9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8333E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პასუხისმგებლობა</w:t>
            </w:r>
          </w:p>
        </w:tc>
        <w:tc>
          <w:tcPr>
            <w:tcW w:w="6940" w:type="dxa"/>
            <w:gridSpan w:val="2"/>
          </w:tcPr>
          <w:p w14:paraId="6865644A" w14:textId="77777777" w:rsidR="008333E9" w:rsidRPr="00395774" w:rsidRDefault="008333E9" w:rsidP="008333E9">
            <w:pPr>
              <w:pStyle w:val="ListParagraph"/>
              <w:numPr>
                <w:ilvl w:val="0"/>
                <w:numId w:val="1"/>
              </w:numPr>
              <w:tabs>
                <w:tab w:val="left" w:pos="280"/>
              </w:tabs>
              <w:ind w:left="10" w:firstLine="0"/>
              <w:rPr>
                <w:rFonts w:ascii="Sylfaen" w:hAnsi="Sylfaen"/>
                <w:sz w:val="20"/>
                <w:szCs w:val="20"/>
                <w:lang w:val="ka-GE"/>
              </w:rPr>
            </w:pPr>
            <w:r w:rsidRPr="00395774">
              <w:rPr>
                <w:rFonts w:ascii="Sylfaen" w:hAnsi="Sylfaen"/>
                <w:sz w:val="20"/>
                <w:szCs w:val="20"/>
                <w:lang w:val="ka-GE"/>
              </w:rPr>
              <w:t>დირექტორი პასუხისმგებელია პროცედურა გააცნოს ორგანიზაციის პერსონალს და აკონტროლოს პროცედურის შესრულების მდგომარეობა.</w:t>
            </w:r>
          </w:p>
          <w:p w14:paraId="56A672BD" w14:textId="7180CFB3" w:rsidR="00385479" w:rsidRPr="008333E9" w:rsidRDefault="00280A9F" w:rsidP="00385479">
            <w:pPr>
              <w:pStyle w:val="ListParagraph"/>
              <w:numPr>
                <w:ilvl w:val="0"/>
                <w:numId w:val="1"/>
              </w:numPr>
              <w:tabs>
                <w:tab w:val="left" w:pos="290"/>
              </w:tabs>
              <w:ind w:left="0" w:firstLine="0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ორგანიზაციის </w:t>
            </w:r>
            <w:r w:rsidR="008333E9" w:rsidRPr="008333E9">
              <w:rPr>
                <w:rFonts w:ascii="Sylfaen" w:hAnsi="Sylfaen"/>
                <w:sz w:val="20"/>
                <w:szCs w:val="20"/>
                <w:lang w:val="ka-GE"/>
              </w:rPr>
              <w:t>პერსონალი პასუხისმგებელია დაიცვას პროცედურასთან დაკავშირებული წესები.</w:t>
            </w:r>
          </w:p>
        </w:tc>
      </w:tr>
      <w:tr w:rsidR="008333E9" w14:paraId="3E800BA9" w14:textId="77777777" w:rsidTr="00857ADC">
        <w:trPr>
          <w:trHeight w:val="3212"/>
        </w:trPr>
        <w:tc>
          <w:tcPr>
            <w:tcW w:w="2780" w:type="dxa"/>
          </w:tcPr>
          <w:p w14:paraId="11565D11" w14:textId="72C4D447" w:rsidR="008333E9" w:rsidRPr="008333E9" w:rsidRDefault="008333E9" w:rsidP="008333E9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8333E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საფუძველი</w:t>
            </w:r>
          </w:p>
        </w:tc>
        <w:tc>
          <w:tcPr>
            <w:tcW w:w="6940" w:type="dxa"/>
            <w:gridSpan w:val="2"/>
          </w:tcPr>
          <w:p w14:paraId="7776D422" w14:textId="6F2E3734" w:rsidR="008333E9" w:rsidRPr="00412AA6" w:rsidRDefault="008333E9" w:rsidP="008333E9">
            <w:pPr>
              <w:pStyle w:val="ListParagraph"/>
              <w:numPr>
                <w:ilvl w:val="0"/>
                <w:numId w:val="2"/>
              </w:numPr>
              <w:tabs>
                <w:tab w:val="left" w:pos="290"/>
              </w:tabs>
              <w:ind w:left="10" w:firstLine="0"/>
              <w:rPr>
                <w:rFonts w:ascii="Sylfaen" w:hAnsi="Sylfaen"/>
                <w:sz w:val="20"/>
                <w:szCs w:val="20"/>
                <w:lang w:val="ka-GE"/>
              </w:rPr>
            </w:pPr>
            <w:r w:rsidRPr="00412AA6">
              <w:rPr>
                <w:rFonts w:ascii="Sylfaen" w:hAnsi="Sylfaen"/>
                <w:sz w:val="20"/>
                <w:szCs w:val="20"/>
                <w:lang w:val="ka-GE"/>
              </w:rPr>
              <w:t>საქართველოს მთავრობის 2017 წლის 27 ოქტომბრის №485 დადგენილება „ტექნიკური რეგლამენტის − ადრეული და სკოლამდელი აღზრდისა და განათლების დაწესებულებების</w:t>
            </w:r>
            <w:r w:rsidR="00412AA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412AA6">
              <w:rPr>
                <w:rFonts w:ascii="Sylfaen" w:hAnsi="Sylfaen"/>
                <w:sz w:val="20"/>
                <w:szCs w:val="20"/>
                <w:lang w:val="ka-GE"/>
              </w:rPr>
              <w:t>სანიტარიული და ჰიგიენური ნორმების დამტკიცების შესახებ“.</w:t>
            </w:r>
          </w:p>
          <w:p w14:paraId="2EFB1F55" w14:textId="77777777" w:rsidR="009B34B0" w:rsidRPr="00577619" w:rsidRDefault="009B34B0" w:rsidP="009B34B0">
            <w:pPr>
              <w:pStyle w:val="ListParagraph"/>
              <w:numPr>
                <w:ilvl w:val="0"/>
                <w:numId w:val="2"/>
              </w:numPr>
              <w:tabs>
                <w:tab w:val="left" w:pos="300"/>
              </w:tabs>
              <w:spacing w:after="160" w:line="259" w:lineRule="auto"/>
              <w:ind w:left="0" w:firstLine="0"/>
              <w:rPr>
                <w:rFonts w:ascii="Sylfaen" w:hAnsi="Sylfaen"/>
                <w:sz w:val="20"/>
                <w:szCs w:val="20"/>
                <w:lang w:val="ka-GE"/>
              </w:rPr>
            </w:pPr>
            <w:r w:rsidRPr="00577619">
              <w:rPr>
                <w:rFonts w:ascii="Sylfaen" w:hAnsi="Sylfaen"/>
                <w:sz w:val="20"/>
                <w:szCs w:val="20"/>
                <w:lang w:val="ka-GE"/>
              </w:rPr>
              <w:t>ადრეული აღზრდისა და განათლების ან/და სკოლამდელი აღზრდისა და განათლების დაწესებულების ავტორიზაციის N4 სტანდარტი „სააღმზრდელო და საგანმანათლებლო პროცესის  მხარდაჭერა“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Pr="00577619">
              <w:rPr>
                <w:rFonts w:ascii="Sylfaen" w:hAnsi="Sylfaen"/>
                <w:sz w:val="20"/>
                <w:szCs w:val="20"/>
                <w:lang w:val="ka-GE"/>
              </w:rPr>
              <w:t>4.5. კომპონენტი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:</w:t>
            </w:r>
            <w:r w:rsidRPr="00577619">
              <w:rPr>
                <w:rFonts w:ascii="Sylfaen" w:hAnsi="Sylfaen"/>
                <w:sz w:val="20"/>
                <w:szCs w:val="20"/>
                <w:lang w:val="ka-GE"/>
              </w:rPr>
              <w:t xml:space="preserve"> „სანიტარულ-ჰიგიენური ნორმები“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).</w:t>
            </w:r>
          </w:p>
          <w:p w14:paraId="78506001" w14:textId="52301F4A" w:rsidR="000756AE" w:rsidRPr="000756AE" w:rsidRDefault="008333E9" w:rsidP="00670006">
            <w:pPr>
              <w:pStyle w:val="ListParagraph"/>
              <w:numPr>
                <w:ilvl w:val="0"/>
                <w:numId w:val="2"/>
              </w:numPr>
              <w:tabs>
                <w:tab w:val="left" w:pos="300"/>
              </w:tabs>
              <w:ind w:left="0" w:firstLine="0"/>
              <w:rPr>
                <w:lang w:val="ka-GE"/>
              </w:rPr>
            </w:pPr>
            <w:proofErr w:type="spellStart"/>
            <w:r w:rsidRPr="008333E9">
              <w:rPr>
                <w:rFonts w:ascii="Sylfaen" w:hAnsi="Sylfaen"/>
                <w:sz w:val="20"/>
                <w:szCs w:val="20"/>
              </w:rPr>
              <w:t>საქართველოს</w:t>
            </w:r>
            <w:proofErr w:type="spellEnd"/>
            <w:r w:rsidRPr="008333E9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8333E9">
              <w:rPr>
                <w:rFonts w:ascii="Sylfaen" w:hAnsi="Sylfaen"/>
                <w:sz w:val="20"/>
                <w:szCs w:val="20"/>
              </w:rPr>
              <w:t>შრომის</w:t>
            </w:r>
            <w:proofErr w:type="spellEnd"/>
            <w:r w:rsidRPr="008333E9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8333E9">
              <w:rPr>
                <w:rFonts w:ascii="Sylfaen" w:hAnsi="Sylfaen"/>
                <w:sz w:val="20"/>
                <w:szCs w:val="20"/>
              </w:rPr>
              <w:t>ჯანმრთელობისა</w:t>
            </w:r>
            <w:proofErr w:type="spellEnd"/>
            <w:r w:rsidRPr="008333E9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8333E9">
              <w:rPr>
                <w:rFonts w:ascii="Sylfaen" w:hAnsi="Sylfaen"/>
                <w:sz w:val="20"/>
                <w:szCs w:val="20"/>
              </w:rPr>
              <w:t>და</w:t>
            </w:r>
            <w:proofErr w:type="spellEnd"/>
            <w:r w:rsidRPr="008333E9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8333E9">
              <w:rPr>
                <w:rFonts w:ascii="Sylfaen" w:hAnsi="Sylfaen"/>
                <w:sz w:val="20"/>
                <w:szCs w:val="20"/>
              </w:rPr>
              <w:t>სოციალური</w:t>
            </w:r>
            <w:proofErr w:type="spellEnd"/>
            <w:r w:rsidRPr="008333E9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8333E9">
              <w:rPr>
                <w:rFonts w:ascii="Sylfaen" w:hAnsi="Sylfaen"/>
                <w:sz w:val="20"/>
                <w:szCs w:val="20"/>
              </w:rPr>
              <w:t>დაცვის</w:t>
            </w:r>
            <w:proofErr w:type="spellEnd"/>
            <w:r w:rsidRPr="008333E9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8333E9">
              <w:rPr>
                <w:rFonts w:ascii="Sylfaen" w:hAnsi="Sylfaen"/>
                <w:sz w:val="20"/>
                <w:szCs w:val="20"/>
              </w:rPr>
              <w:t>მინისტრის</w:t>
            </w:r>
            <w:proofErr w:type="spellEnd"/>
            <w:r w:rsidRPr="008333E9">
              <w:rPr>
                <w:rFonts w:ascii="Sylfaen" w:hAnsi="Sylfaen"/>
                <w:sz w:val="20"/>
                <w:szCs w:val="20"/>
              </w:rPr>
              <w:t xml:space="preserve"> 2016 </w:t>
            </w:r>
            <w:proofErr w:type="spellStart"/>
            <w:r w:rsidRPr="008333E9">
              <w:rPr>
                <w:rFonts w:ascii="Sylfaen" w:hAnsi="Sylfaen"/>
                <w:sz w:val="20"/>
                <w:szCs w:val="20"/>
              </w:rPr>
              <w:t>წლის</w:t>
            </w:r>
            <w:proofErr w:type="spellEnd"/>
            <w:r w:rsidRPr="008333E9">
              <w:rPr>
                <w:rFonts w:ascii="Sylfaen" w:hAnsi="Sylfaen"/>
                <w:sz w:val="20"/>
                <w:szCs w:val="20"/>
              </w:rPr>
              <w:t xml:space="preserve"> 28 </w:t>
            </w:r>
            <w:proofErr w:type="spellStart"/>
            <w:r w:rsidRPr="008333E9">
              <w:rPr>
                <w:rFonts w:ascii="Sylfaen" w:hAnsi="Sylfaen"/>
                <w:sz w:val="20"/>
                <w:szCs w:val="20"/>
              </w:rPr>
              <w:t>ივლისის</w:t>
            </w:r>
            <w:proofErr w:type="spellEnd"/>
            <w:r w:rsidRPr="008333E9">
              <w:rPr>
                <w:rFonts w:ascii="Sylfaen" w:hAnsi="Sylfaen"/>
                <w:sz w:val="20"/>
                <w:szCs w:val="20"/>
              </w:rPr>
              <w:t xml:space="preserve"> №01-172/ო </w:t>
            </w:r>
            <w:proofErr w:type="spellStart"/>
            <w:r w:rsidRPr="008333E9">
              <w:rPr>
                <w:rFonts w:ascii="Sylfaen" w:hAnsi="Sylfaen"/>
                <w:sz w:val="20"/>
                <w:szCs w:val="20"/>
              </w:rPr>
              <w:t>ბრძანებ</w:t>
            </w:r>
            <w:proofErr w:type="spellEnd"/>
            <w:r w:rsidRPr="008333E9">
              <w:rPr>
                <w:rFonts w:ascii="Sylfaen" w:hAnsi="Sylfaen"/>
                <w:sz w:val="20"/>
                <w:szCs w:val="20"/>
                <w:lang w:val="ka-GE"/>
              </w:rPr>
              <w:t>ა - საზოგადოებრივი ჯანმრთელობის დაცვის ეროვნული რეკომენდაცია (გაიდლაინი) „წყალი, სანიტარია და ჰიგიენა საბავშვო ბაღში“.</w:t>
            </w:r>
            <w:r w:rsidR="000756AE">
              <w:rPr>
                <w:lang w:val="ka-GE"/>
              </w:rPr>
              <w:tab/>
            </w:r>
          </w:p>
        </w:tc>
      </w:tr>
      <w:tr w:rsidR="00385479" w14:paraId="7A421FD4" w14:textId="77777777" w:rsidTr="008421C3">
        <w:trPr>
          <w:trHeight w:val="512"/>
        </w:trPr>
        <w:tc>
          <w:tcPr>
            <w:tcW w:w="2780" w:type="dxa"/>
          </w:tcPr>
          <w:p w14:paraId="706EB3E2" w14:textId="0FEE1791" w:rsidR="00385479" w:rsidRPr="008333E9" w:rsidRDefault="00385479" w:rsidP="00385479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8333E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დოკუმენტაცია/ჩანაწერები</w:t>
            </w:r>
          </w:p>
        </w:tc>
        <w:tc>
          <w:tcPr>
            <w:tcW w:w="6940" w:type="dxa"/>
            <w:gridSpan w:val="2"/>
          </w:tcPr>
          <w:p w14:paraId="61F7CB60" w14:textId="56F95A92" w:rsidR="0052793B" w:rsidRPr="0052793B" w:rsidRDefault="009117AF" w:rsidP="008421C3">
            <w:pPr>
              <w:pStyle w:val="ListParagraph"/>
              <w:numPr>
                <w:ilvl w:val="0"/>
                <w:numId w:val="2"/>
              </w:numPr>
              <w:tabs>
                <w:tab w:val="left" w:pos="290"/>
              </w:tabs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9117AF">
              <w:rPr>
                <w:rFonts w:ascii="Sylfaen" w:hAnsi="Sylfaen"/>
                <w:sz w:val="20"/>
                <w:szCs w:val="20"/>
                <w:lang w:val="ka-GE"/>
              </w:rPr>
              <w:t xml:space="preserve">ნარჩენების შემკრები (ნაგავშემკრები) კონტეინერების განთავსების სივრცის, საწყობებისა და სარდაფების დეზინსექციის და დერატიზაციის </w:t>
            </w:r>
            <w:r w:rsidR="002C3856" w:rsidRPr="002C3856">
              <w:rPr>
                <w:rFonts w:ascii="Sylfaen" w:hAnsi="Sylfaen"/>
                <w:sz w:val="20"/>
                <w:szCs w:val="20"/>
                <w:lang w:val="ka-GE"/>
              </w:rPr>
              <w:t>ჟურნალი.</w:t>
            </w:r>
          </w:p>
        </w:tc>
      </w:tr>
      <w:tr w:rsidR="00385479" w14:paraId="63DFCC29" w14:textId="3DF4B864" w:rsidTr="00857ADC">
        <w:tc>
          <w:tcPr>
            <w:tcW w:w="7020" w:type="dxa"/>
            <w:gridSpan w:val="2"/>
            <w:shd w:val="clear" w:color="auto" w:fill="FBE4D5" w:themeFill="accent2" w:themeFillTint="33"/>
          </w:tcPr>
          <w:p w14:paraId="6C82756D" w14:textId="7BC4855F" w:rsidR="00385479" w:rsidRPr="00247DAF" w:rsidRDefault="00385479" w:rsidP="00385479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247DA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lastRenderedPageBreak/>
              <w:t>პროცედურის აღწერა</w:t>
            </w:r>
          </w:p>
        </w:tc>
        <w:tc>
          <w:tcPr>
            <w:tcW w:w="2700" w:type="dxa"/>
            <w:shd w:val="clear" w:color="auto" w:fill="FBE4D5" w:themeFill="accent2" w:themeFillTint="33"/>
          </w:tcPr>
          <w:p w14:paraId="70529E94" w14:textId="307B46C8" w:rsidR="00385479" w:rsidRPr="00247DAF" w:rsidRDefault="00385479" w:rsidP="00385479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247DA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პასუხისმგებელი პირები</w:t>
            </w:r>
          </w:p>
        </w:tc>
      </w:tr>
      <w:tr w:rsidR="00814D64" w14:paraId="07B400DF" w14:textId="77777777" w:rsidTr="00E70E49">
        <w:trPr>
          <w:trHeight w:val="1871"/>
        </w:trPr>
        <w:tc>
          <w:tcPr>
            <w:tcW w:w="7020" w:type="dxa"/>
            <w:gridSpan w:val="2"/>
          </w:tcPr>
          <w:p w14:paraId="78EED6B3" w14:textId="3E43C14E" w:rsidR="00814D64" w:rsidRDefault="00814D64" w:rsidP="00814D64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1. </w:t>
            </w:r>
            <w:r w:rsidR="009117AF" w:rsidRPr="009117AF">
              <w:rPr>
                <w:rFonts w:ascii="Sylfaen" w:hAnsi="Sylfaen"/>
                <w:sz w:val="20"/>
                <w:szCs w:val="20"/>
                <w:lang w:val="ka-GE"/>
              </w:rPr>
              <w:t>დეზინსექცი</w:t>
            </w:r>
            <w:r w:rsidR="009117AF">
              <w:rPr>
                <w:rFonts w:ascii="Sylfaen" w:hAnsi="Sylfaen"/>
                <w:sz w:val="20"/>
                <w:szCs w:val="20"/>
                <w:lang w:val="ka-GE"/>
              </w:rPr>
              <w:t>ა</w:t>
            </w:r>
            <w:r w:rsidR="009117AF" w:rsidRPr="009117AF">
              <w:rPr>
                <w:rFonts w:ascii="Sylfaen" w:hAnsi="Sylfaen"/>
                <w:sz w:val="20"/>
                <w:szCs w:val="20"/>
                <w:lang w:val="ka-GE"/>
              </w:rPr>
              <w:t xml:space="preserve"> და დერატიზაცი</w:t>
            </w:r>
            <w:r w:rsidR="009117AF">
              <w:rPr>
                <w:rFonts w:ascii="Sylfaen" w:hAnsi="Sylfaen"/>
                <w:sz w:val="20"/>
                <w:szCs w:val="20"/>
                <w:lang w:val="ka-GE"/>
              </w:rPr>
              <w:t>ა</w:t>
            </w:r>
            <w:r w:rsidR="009117AF" w:rsidRPr="009117A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ხორციელდება </w:t>
            </w:r>
            <w:r w:rsidR="009117AF">
              <w:rPr>
                <w:rFonts w:ascii="Sylfaen" w:hAnsi="Sylfaen"/>
                <w:sz w:val="20"/>
                <w:szCs w:val="20"/>
                <w:lang w:val="ka-GE"/>
              </w:rPr>
              <w:t xml:space="preserve">მავნებლების კონტროლის განმახორციელებელი კონტრაქტორი კომპანიის მიერ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წინასწარ დადგენილი მეთოდ</w:t>
            </w:r>
            <w:r w:rsidR="00153DB4">
              <w:rPr>
                <w:rFonts w:ascii="Sylfaen" w:hAnsi="Sylfaen"/>
                <w:sz w:val="20"/>
                <w:szCs w:val="20"/>
                <w:lang w:val="ka-GE"/>
              </w:rPr>
              <w:t>ებით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და სიხშირით.</w:t>
            </w:r>
          </w:p>
          <w:p w14:paraId="50AD1AE2" w14:textId="3C05A3EC" w:rsidR="009117AF" w:rsidRDefault="00153DB4" w:rsidP="009117AF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2.</w:t>
            </w:r>
            <w:r w:rsidR="009117AF">
              <w:t xml:space="preserve"> </w:t>
            </w:r>
            <w:r w:rsidR="009117AF" w:rsidRPr="009117AF">
              <w:rPr>
                <w:rFonts w:ascii="Sylfaen" w:hAnsi="Sylfaen"/>
                <w:sz w:val="20"/>
                <w:szCs w:val="20"/>
                <w:lang w:val="ka-GE"/>
              </w:rPr>
              <w:t>დეზინსექცი</w:t>
            </w:r>
            <w:r w:rsidR="009117AF">
              <w:rPr>
                <w:rFonts w:ascii="Sylfaen" w:hAnsi="Sylfaen"/>
                <w:sz w:val="20"/>
                <w:szCs w:val="20"/>
                <w:lang w:val="ka-GE"/>
              </w:rPr>
              <w:t>ას</w:t>
            </w:r>
            <w:r w:rsidR="009117AF" w:rsidRPr="009117AF">
              <w:rPr>
                <w:rFonts w:ascii="Sylfaen" w:hAnsi="Sylfaen"/>
                <w:sz w:val="20"/>
                <w:szCs w:val="20"/>
                <w:lang w:val="ka-GE"/>
              </w:rPr>
              <w:t xml:space="preserve"> და დერატიზაცი</w:t>
            </w:r>
            <w:r w:rsidR="009117AF">
              <w:rPr>
                <w:rFonts w:ascii="Sylfaen" w:hAnsi="Sylfaen"/>
                <w:sz w:val="20"/>
                <w:szCs w:val="20"/>
                <w:lang w:val="ka-GE"/>
              </w:rPr>
              <w:t xml:space="preserve">ას ექვემდებარება: </w:t>
            </w:r>
            <w:r w:rsidR="009117AF" w:rsidRPr="009117AF">
              <w:rPr>
                <w:rFonts w:ascii="Sylfaen" w:hAnsi="Sylfaen"/>
                <w:sz w:val="20"/>
                <w:szCs w:val="20"/>
                <w:lang w:val="ka-GE"/>
              </w:rPr>
              <w:t>ნარჩენების შემკრები (ნაგავშემკრები) კონტეინერების განთავსების სივრც</w:t>
            </w:r>
            <w:r w:rsidR="009117AF">
              <w:rPr>
                <w:rFonts w:ascii="Sylfaen" w:hAnsi="Sylfaen"/>
                <w:sz w:val="20"/>
                <w:szCs w:val="20"/>
                <w:lang w:val="ka-GE"/>
              </w:rPr>
              <w:t>ე</w:t>
            </w:r>
            <w:r w:rsidR="009117AF" w:rsidRPr="009117AF">
              <w:rPr>
                <w:rFonts w:ascii="Sylfaen" w:hAnsi="Sylfaen"/>
                <w:sz w:val="20"/>
                <w:szCs w:val="20"/>
                <w:lang w:val="ka-GE"/>
              </w:rPr>
              <w:t>, საწყობები და სარდაფები</w:t>
            </w:r>
            <w:r w:rsidR="009117A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1B10B03B" w14:textId="492AA0BF" w:rsidR="00814D64" w:rsidRPr="00215E57" w:rsidRDefault="009117AF" w:rsidP="009117AF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3</w:t>
            </w:r>
            <w:r w:rsidR="00153DB4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  <w:r w:rsidRPr="009117AF">
              <w:rPr>
                <w:rFonts w:ascii="Sylfaen" w:hAnsi="Sylfaen"/>
                <w:sz w:val="20"/>
                <w:szCs w:val="20"/>
                <w:lang w:val="ka-GE"/>
              </w:rPr>
              <w:t>დეზინსექცი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ა</w:t>
            </w:r>
            <w:r w:rsidRPr="009117AF">
              <w:rPr>
                <w:rFonts w:ascii="Sylfaen" w:hAnsi="Sylfaen"/>
                <w:sz w:val="20"/>
                <w:szCs w:val="20"/>
                <w:lang w:val="ka-GE"/>
              </w:rPr>
              <w:t xml:space="preserve"> და დერატიზაცი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ის </w:t>
            </w:r>
            <w:r w:rsidR="00814D64">
              <w:rPr>
                <w:rFonts w:ascii="Sylfaen" w:hAnsi="Sylfaen"/>
                <w:sz w:val="20"/>
                <w:szCs w:val="20"/>
                <w:lang w:val="ka-GE"/>
              </w:rPr>
              <w:t>შემდეგ ივსება შესაბამისი ჟურნალი.</w:t>
            </w:r>
          </w:p>
        </w:tc>
        <w:tc>
          <w:tcPr>
            <w:tcW w:w="2700" w:type="dxa"/>
          </w:tcPr>
          <w:p w14:paraId="7E190505" w14:textId="77777777" w:rsidR="00814D64" w:rsidRPr="00A835EF" w:rsidRDefault="00814D64" w:rsidP="0038547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A835EF">
              <w:rPr>
                <w:rFonts w:ascii="Sylfaen" w:hAnsi="Sylfaen"/>
                <w:sz w:val="20"/>
                <w:szCs w:val="20"/>
                <w:lang w:val="ka-GE"/>
              </w:rPr>
              <w:t>დირექტორი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: სახელი გვარი, ან </w:t>
            </w:r>
            <w:r w:rsidRPr="00A835E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E5F22">
              <w:rPr>
                <w:rFonts w:ascii="Sylfaen" w:hAnsi="Sylfaen"/>
                <w:sz w:val="20"/>
                <w:szCs w:val="20"/>
                <w:lang w:val="ka-GE"/>
              </w:rPr>
              <w:t>დირექტორის მიერ დანიშნული პირი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:</w:t>
            </w:r>
            <w:r w:rsidRPr="001E5F22">
              <w:rPr>
                <w:rFonts w:ascii="Sylfaen" w:hAnsi="Sylfaen"/>
                <w:sz w:val="20"/>
                <w:szCs w:val="20"/>
                <w:lang w:val="ka-GE"/>
              </w:rPr>
              <w:t xml:space="preserve"> სახელი, გვარი, თანამდებობა.</w:t>
            </w:r>
          </w:p>
          <w:p w14:paraId="20E293A5" w14:textId="77777777" w:rsidR="00814D64" w:rsidRDefault="00814D64" w:rsidP="00385479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6A4582B3" w14:textId="6B3AD483" w:rsidR="00814D64" w:rsidRPr="00A835EF" w:rsidRDefault="00814D64" w:rsidP="00385479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385479" w14:paraId="62DB08FB" w14:textId="77777777" w:rsidTr="00857ADC">
        <w:tc>
          <w:tcPr>
            <w:tcW w:w="2780" w:type="dxa"/>
            <w:shd w:val="clear" w:color="auto" w:fill="FBE4D5" w:themeFill="accent2" w:themeFillTint="33"/>
          </w:tcPr>
          <w:p w14:paraId="1F921772" w14:textId="1D2B6E9C" w:rsidR="00385479" w:rsidRPr="008333E9" w:rsidRDefault="00385479" w:rsidP="00385479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4240" w:type="dxa"/>
            <w:shd w:val="clear" w:color="auto" w:fill="FBE4D5" w:themeFill="accent2" w:themeFillTint="33"/>
          </w:tcPr>
          <w:p w14:paraId="429A3F3D" w14:textId="7C30EC10" w:rsidR="00385479" w:rsidRPr="00280A9F" w:rsidRDefault="00385479" w:rsidP="00385479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280A9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მეთოდი და სიხშირე</w:t>
            </w:r>
          </w:p>
        </w:tc>
        <w:tc>
          <w:tcPr>
            <w:tcW w:w="2700" w:type="dxa"/>
            <w:shd w:val="clear" w:color="auto" w:fill="FBE4D5" w:themeFill="accent2" w:themeFillTint="33"/>
          </w:tcPr>
          <w:p w14:paraId="3278E44C" w14:textId="01C29D20" w:rsidR="00385479" w:rsidRPr="00EC651C" w:rsidRDefault="00385479" w:rsidP="00385479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247DA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პასუხისმგებელი პირები</w:t>
            </w:r>
          </w:p>
        </w:tc>
      </w:tr>
      <w:tr w:rsidR="00E70E49" w14:paraId="063192C6" w14:textId="77777777" w:rsidTr="00E70E49">
        <w:trPr>
          <w:trHeight w:val="980"/>
        </w:trPr>
        <w:tc>
          <w:tcPr>
            <w:tcW w:w="2780" w:type="dxa"/>
            <w:vMerge w:val="restart"/>
          </w:tcPr>
          <w:p w14:paraId="798F7E5A" w14:textId="263F19A9" w:rsidR="00E70E49" w:rsidRPr="008333E9" w:rsidRDefault="00E70E49" w:rsidP="00385479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8333E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მონიტორინგი</w:t>
            </w:r>
          </w:p>
        </w:tc>
        <w:tc>
          <w:tcPr>
            <w:tcW w:w="4240" w:type="dxa"/>
          </w:tcPr>
          <w:p w14:paraId="10EF4766" w14:textId="2BD6299C" w:rsidR="00E70E49" w:rsidRPr="00B6207F" w:rsidRDefault="00E70E49" w:rsidP="00E70E49"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1. </w:t>
            </w:r>
            <w:r w:rsidRPr="00E70E49">
              <w:rPr>
                <w:rFonts w:ascii="Sylfaen" w:hAnsi="Sylfaen"/>
                <w:sz w:val="20"/>
                <w:szCs w:val="20"/>
                <w:lang w:val="ka-GE"/>
              </w:rPr>
              <w:t>მავნებლების კონტროლის განმახორციელებელი კონტრაქტორი კომპანი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ა ახორციელებს დეზინსექციას და დერატიზაციას </w:t>
            </w:r>
            <w:r w:rsidRPr="00E70E49">
              <w:rPr>
                <w:rFonts w:ascii="Sylfaen" w:hAnsi="Sylfaen"/>
                <w:color w:val="FF0000"/>
                <w:sz w:val="20"/>
                <w:szCs w:val="20"/>
                <w:lang w:val="ka-GE"/>
              </w:rPr>
              <w:t>(მიუთითეთ სიხშირე)</w:t>
            </w:r>
            <w:r>
              <w:rPr>
                <w:rFonts w:ascii="Sylfaen" w:hAnsi="Sylfaen"/>
                <w:color w:val="FF0000"/>
                <w:sz w:val="20"/>
                <w:szCs w:val="20"/>
                <w:lang w:val="ka-GE"/>
              </w:rPr>
              <w:t>.</w:t>
            </w:r>
          </w:p>
        </w:tc>
        <w:tc>
          <w:tcPr>
            <w:tcW w:w="2700" w:type="dxa"/>
          </w:tcPr>
          <w:p w14:paraId="6376ACED" w14:textId="5207055C" w:rsidR="00E70E49" w:rsidRDefault="00E70E49" w:rsidP="0038547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E70E49">
              <w:rPr>
                <w:rFonts w:ascii="Sylfaen" w:hAnsi="Sylfaen"/>
                <w:sz w:val="20"/>
                <w:szCs w:val="20"/>
                <w:lang w:val="ka-GE"/>
              </w:rPr>
              <w:t>მავნებლების კონტროლის განმახორციელებელი კონტრაქტორი კომპანი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ა.</w:t>
            </w:r>
          </w:p>
          <w:p w14:paraId="4692BB8B" w14:textId="36DD9E7C" w:rsidR="00E70E49" w:rsidRPr="00C96A13" w:rsidRDefault="00E70E49" w:rsidP="00385479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E70E49" w14:paraId="2521324D" w14:textId="77777777" w:rsidTr="00E70E49">
        <w:trPr>
          <w:trHeight w:val="1207"/>
        </w:trPr>
        <w:tc>
          <w:tcPr>
            <w:tcW w:w="2780" w:type="dxa"/>
            <w:vMerge/>
            <w:tcBorders>
              <w:bottom w:val="single" w:sz="4" w:space="0" w:color="auto"/>
            </w:tcBorders>
          </w:tcPr>
          <w:p w14:paraId="142B3C93" w14:textId="77777777" w:rsidR="00E70E49" w:rsidRPr="008333E9" w:rsidRDefault="00E70E49" w:rsidP="00385479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4240" w:type="dxa"/>
          </w:tcPr>
          <w:p w14:paraId="59BF818F" w14:textId="72658365" w:rsidR="00E70E49" w:rsidRDefault="00E70E49" w:rsidP="00E70E4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2. </w:t>
            </w:r>
            <w:r w:rsidRPr="006C502C">
              <w:rPr>
                <w:rFonts w:ascii="Sylfaen" w:hAnsi="Sylfaen"/>
                <w:sz w:val="20"/>
                <w:szCs w:val="20"/>
                <w:lang w:val="ka-GE"/>
              </w:rPr>
              <w:t>დაწესებულებ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ა</w:t>
            </w:r>
            <w:r w:rsidRPr="006C502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პერიოდულად აკონტროლებს კონტრაქტორი კომპანიის მიერ განხორციელებული დეზინსექციის და დერატიზაციის შედეგიანობას. </w:t>
            </w:r>
          </w:p>
        </w:tc>
        <w:tc>
          <w:tcPr>
            <w:tcW w:w="2700" w:type="dxa"/>
          </w:tcPr>
          <w:p w14:paraId="78C9D055" w14:textId="77777777" w:rsidR="00E70E49" w:rsidRDefault="00E70E49" w:rsidP="00E70E4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1E5F22">
              <w:rPr>
                <w:rFonts w:ascii="Sylfaen" w:hAnsi="Sylfaen"/>
                <w:sz w:val="20"/>
                <w:szCs w:val="20"/>
                <w:lang w:val="ka-GE"/>
              </w:rPr>
              <w:t>დირექტორის მიერ დანიშნული პირი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:</w:t>
            </w:r>
            <w:r w:rsidRPr="001E5F22">
              <w:rPr>
                <w:rFonts w:ascii="Sylfaen" w:hAnsi="Sylfaen"/>
                <w:sz w:val="20"/>
                <w:szCs w:val="20"/>
                <w:lang w:val="ka-GE"/>
              </w:rPr>
              <w:t xml:space="preserve"> სახელი, გვარი, თანამდებობა.</w:t>
            </w:r>
          </w:p>
          <w:p w14:paraId="22DA2098" w14:textId="77777777" w:rsidR="00E70E49" w:rsidRPr="001E5F22" w:rsidRDefault="00E70E49" w:rsidP="00385479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E70E49" w14:paraId="60EC2371" w14:textId="77777777" w:rsidTr="00E70E49">
        <w:trPr>
          <w:trHeight w:val="854"/>
        </w:trPr>
        <w:tc>
          <w:tcPr>
            <w:tcW w:w="2780" w:type="dxa"/>
            <w:vMerge w:val="restart"/>
          </w:tcPr>
          <w:p w14:paraId="247D19E9" w14:textId="47D7F3C3" w:rsidR="00E70E49" w:rsidRPr="008333E9" w:rsidRDefault="00E70E49" w:rsidP="00385479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8333E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მაკორექტირებელი ქმედება</w:t>
            </w:r>
          </w:p>
        </w:tc>
        <w:tc>
          <w:tcPr>
            <w:tcW w:w="4240" w:type="dxa"/>
          </w:tcPr>
          <w:p w14:paraId="6E57C626" w14:textId="604C37EB" w:rsidR="00E70E49" w:rsidRPr="00B51C26" w:rsidRDefault="00E70E49" w:rsidP="00E70E4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1. მონიტორინგის დროს შეუსაბამობის აღმოჩენის შემთხვევაში, ხორციელდება დეზინსექციის ან/და დერატიზაციის თავიდან განხორციელება</w:t>
            </w:r>
            <w:r>
              <w:rPr>
                <w:rFonts w:ascii="Sylfaen" w:eastAsia="Times New Roman" w:hAnsi="Sylfaen" w:cs="Sylfaen"/>
                <w:bCs/>
                <w:sz w:val="20"/>
                <w:szCs w:val="20"/>
              </w:rPr>
              <w:t>.</w:t>
            </w:r>
          </w:p>
        </w:tc>
        <w:tc>
          <w:tcPr>
            <w:tcW w:w="2700" w:type="dxa"/>
          </w:tcPr>
          <w:p w14:paraId="3541E2BD" w14:textId="67D1F2D6" w:rsidR="00E70E49" w:rsidRDefault="00E70E49" w:rsidP="00F00063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E70E49">
              <w:rPr>
                <w:rFonts w:ascii="Sylfaen" w:hAnsi="Sylfaen"/>
                <w:sz w:val="20"/>
                <w:szCs w:val="20"/>
                <w:lang w:val="ka-GE"/>
              </w:rPr>
              <w:t>მავნებლების კონტროლის განმახორციელებელი კონტრაქტორი კომპანი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ა.</w:t>
            </w:r>
          </w:p>
          <w:p w14:paraId="38599D16" w14:textId="52B7F8C5" w:rsidR="00E70E49" w:rsidRPr="00343894" w:rsidRDefault="00E70E49" w:rsidP="00385479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E70E49" w14:paraId="63E680CB" w14:textId="77777777" w:rsidTr="00E70E49">
        <w:trPr>
          <w:trHeight w:val="692"/>
        </w:trPr>
        <w:tc>
          <w:tcPr>
            <w:tcW w:w="2780" w:type="dxa"/>
            <w:vMerge/>
          </w:tcPr>
          <w:p w14:paraId="63845CEE" w14:textId="77777777" w:rsidR="00E70E49" w:rsidRPr="008333E9" w:rsidRDefault="00E70E49" w:rsidP="00385479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4240" w:type="dxa"/>
          </w:tcPr>
          <w:p w14:paraId="6C13F8C8" w14:textId="77777777" w:rsidR="00E70E49" w:rsidRDefault="00E70E49" w:rsidP="008061CC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2. დეზინსექციის ან/და დერატიზაციის მეთოდის ან/და სიხშირის შეცვლა.</w:t>
            </w:r>
          </w:p>
          <w:p w14:paraId="67EE08A6" w14:textId="77777777" w:rsidR="00E70E49" w:rsidRDefault="00E70E49" w:rsidP="008061CC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3. ალტერნატიული კომპანიის მოძიება.</w:t>
            </w:r>
          </w:p>
        </w:tc>
        <w:tc>
          <w:tcPr>
            <w:tcW w:w="2700" w:type="dxa"/>
          </w:tcPr>
          <w:p w14:paraId="31CEC19D" w14:textId="7C5DF2F3" w:rsidR="00E70E49" w:rsidRPr="001E5F22" w:rsidRDefault="00E70E49" w:rsidP="00E70E4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1E5F22">
              <w:rPr>
                <w:rFonts w:ascii="Sylfaen" w:hAnsi="Sylfaen"/>
                <w:sz w:val="20"/>
                <w:szCs w:val="20"/>
                <w:lang w:val="ka-GE"/>
              </w:rPr>
              <w:t>დირექტორი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: სახელი გვარი</w:t>
            </w:r>
            <w:r w:rsidRPr="001E5F22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385479" w14:paraId="62291ADC" w14:textId="77777777" w:rsidTr="00374A53">
        <w:trPr>
          <w:trHeight w:val="1772"/>
        </w:trPr>
        <w:tc>
          <w:tcPr>
            <w:tcW w:w="2780" w:type="dxa"/>
          </w:tcPr>
          <w:p w14:paraId="4FDC8DD4" w14:textId="4A2E472B" w:rsidR="00385479" w:rsidRPr="008333E9" w:rsidRDefault="00385479" w:rsidP="00385479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ვერიფიკაცია</w:t>
            </w:r>
          </w:p>
        </w:tc>
        <w:tc>
          <w:tcPr>
            <w:tcW w:w="4240" w:type="dxa"/>
          </w:tcPr>
          <w:p w14:paraId="3178FAD3" w14:textId="7FDBC24B" w:rsidR="00385479" w:rsidRDefault="00385479" w:rsidP="0038547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1. სახელმწიფო მაკონტროლებელი უწყების მიერ განხორციელებული შემოწმების შედეგები. </w:t>
            </w:r>
          </w:p>
          <w:p w14:paraId="7395B0EB" w14:textId="77777777" w:rsidR="00385479" w:rsidRDefault="00385479" w:rsidP="0038547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2</w:t>
            </w:r>
            <w:r w:rsidRPr="00CC52FA">
              <w:rPr>
                <w:rFonts w:ascii="Sylfaen" w:hAnsi="Sylfaen"/>
                <w:sz w:val="20"/>
                <w:szCs w:val="20"/>
                <w:lang w:val="ka-GE"/>
              </w:rPr>
              <w:t>. ავტორიზაციის მიზნით ჩატარებული შემოწმების შედეგები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5C70A2BB" w14:textId="3F10923A" w:rsidR="00294C3A" w:rsidRDefault="00374A53" w:rsidP="00294C3A">
            <w:pPr>
              <w:pStyle w:val="ListParagraph"/>
              <w:tabs>
                <w:tab w:val="left" w:pos="290"/>
              </w:tabs>
              <w:ind w:left="10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3. </w:t>
            </w:r>
            <w:r w:rsidR="00412DFF" w:rsidRPr="00412DFF">
              <w:rPr>
                <w:rFonts w:ascii="Sylfaen" w:hAnsi="Sylfaen"/>
                <w:sz w:val="20"/>
                <w:szCs w:val="20"/>
                <w:lang w:val="ka-GE"/>
              </w:rPr>
              <w:t xml:space="preserve">ნაგვის ურნების, ნარჩენების შემკრები (ნაგავშემკრები) კონტეინერების და მათი  განთავსების ადგილების </w:t>
            </w:r>
            <w:r w:rsidR="00AB1BE2">
              <w:rPr>
                <w:rFonts w:ascii="Sylfaen" w:hAnsi="Sylfaen"/>
                <w:sz w:val="20"/>
                <w:szCs w:val="20"/>
                <w:lang w:val="ka-GE"/>
              </w:rPr>
              <w:t xml:space="preserve">რეცხვის და </w:t>
            </w:r>
            <w:r w:rsidR="00412DFF" w:rsidRPr="00412DFF">
              <w:rPr>
                <w:rFonts w:ascii="Sylfaen" w:hAnsi="Sylfaen"/>
                <w:sz w:val="20"/>
                <w:szCs w:val="20"/>
                <w:lang w:val="ka-GE"/>
              </w:rPr>
              <w:t>დეზინფექციის ჟურნალი</w:t>
            </w:r>
            <w:r w:rsidR="00412DFF">
              <w:rPr>
                <w:rFonts w:ascii="Sylfaen" w:hAnsi="Sylfaen"/>
                <w:sz w:val="20"/>
                <w:szCs w:val="20"/>
                <w:lang w:val="ka-GE"/>
              </w:rPr>
              <w:t>ს შემოწმება 6 თვეში ერთხელ.</w:t>
            </w:r>
          </w:p>
          <w:p w14:paraId="5B39E2CB" w14:textId="3FB61289" w:rsidR="007B0D9F" w:rsidRPr="00CC52FA" w:rsidRDefault="008061CC" w:rsidP="00B6207F">
            <w:pPr>
              <w:pStyle w:val="ListParagraph"/>
              <w:tabs>
                <w:tab w:val="left" w:pos="290"/>
              </w:tabs>
              <w:ind w:left="10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4</w:t>
            </w:r>
            <w:r w:rsidR="00294C3A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="00BC076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374A53">
              <w:rPr>
                <w:rFonts w:ascii="Sylfaen" w:hAnsi="Sylfaen"/>
                <w:sz w:val="20"/>
                <w:szCs w:val="20"/>
                <w:lang w:val="ka-GE"/>
              </w:rPr>
              <w:t>რეკლამაციები (საჩივრები).</w:t>
            </w:r>
          </w:p>
        </w:tc>
        <w:tc>
          <w:tcPr>
            <w:tcW w:w="2700" w:type="dxa"/>
          </w:tcPr>
          <w:p w14:paraId="56BE6B59" w14:textId="6403D86B" w:rsidR="00385479" w:rsidRPr="00343894" w:rsidRDefault="00385479" w:rsidP="0038547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A835EF">
              <w:rPr>
                <w:rFonts w:ascii="Sylfaen" w:hAnsi="Sylfaen"/>
                <w:sz w:val="20"/>
                <w:szCs w:val="20"/>
                <w:lang w:val="ka-GE"/>
              </w:rPr>
              <w:t>დირექტორი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: სახელი გვარი, ან </w:t>
            </w:r>
            <w:r w:rsidRPr="00A835E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E5F22">
              <w:rPr>
                <w:rFonts w:ascii="Sylfaen" w:hAnsi="Sylfaen"/>
                <w:sz w:val="20"/>
                <w:szCs w:val="20"/>
                <w:lang w:val="ka-GE"/>
              </w:rPr>
              <w:t>დირექტორის მიერ დანიშნული პირი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:</w:t>
            </w:r>
            <w:r w:rsidRPr="001E5F22">
              <w:rPr>
                <w:rFonts w:ascii="Sylfaen" w:hAnsi="Sylfaen"/>
                <w:sz w:val="20"/>
                <w:szCs w:val="20"/>
                <w:lang w:val="ka-GE"/>
              </w:rPr>
              <w:t xml:space="preserve"> სახელი, გვარი, თანამდებობა.</w:t>
            </w:r>
          </w:p>
        </w:tc>
      </w:tr>
      <w:tr w:rsidR="00385479" w14:paraId="3FA53B9E" w14:textId="77777777" w:rsidTr="00857ADC">
        <w:tc>
          <w:tcPr>
            <w:tcW w:w="2780" w:type="dxa"/>
          </w:tcPr>
          <w:p w14:paraId="08AF0013" w14:textId="7D68EEB7" w:rsidR="00385479" w:rsidRPr="008333E9" w:rsidRDefault="00385479" w:rsidP="00385479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8333E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დოკუმენტაცია/ჩანაწერების შენახვა</w:t>
            </w:r>
          </w:p>
        </w:tc>
        <w:tc>
          <w:tcPr>
            <w:tcW w:w="4240" w:type="dxa"/>
          </w:tcPr>
          <w:p w14:paraId="3CA29226" w14:textId="28E229B7" w:rsidR="00385479" w:rsidRPr="00343894" w:rsidRDefault="003477E5" w:rsidP="0038547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ამ პროცედურასთან დაკავშირებული </w:t>
            </w:r>
            <w:r w:rsidR="00385479">
              <w:rPr>
                <w:rFonts w:ascii="Sylfaen" w:hAnsi="Sylfaen"/>
                <w:sz w:val="20"/>
                <w:szCs w:val="20"/>
                <w:lang w:val="ka-GE"/>
              </w:rPr>
              <w:t>დოკუმენტები და ჩანაწერები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ინახება </w:t>
            </w:r>
            <w:r w:rsidR="00255BBC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წლის განმავლობაში</w:t>
            </w:r>
            <w:r w:rsidR="00385479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2700" w:type="dxa"/>
          </w:tcPr>
          <w:p w14:paraId="43CD8CF4" w14:textId="349B2C4F" w:rsidR="00385479" w:rsidRDefault="003477E5" w:rsidP="00243D15">
            <w:pPr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</w:pPr>
            <w:r w:rsidRPr="00A835EF">
              <w:rPr>
                <w:rFonts w:ascii="Sylfaen" w:hAnsi="Sylfaen"/>
                <w:sz w:val="20"/>
                <w:szCs w:val="20"/>
                <w:lang w:val="ka-GE"/>
              </w:rPr>
              <w:t>დირექტორი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: სახელი გვარი, ან </w:t>
            </w:r>
            <w:r w:rsidRPr="00A835E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E5F22">
              <w:rPr>
                <w:rFonts w:ascii="Sylfaen" w:hAnsi="Sylfaen"/>
                <w:sz w:val="20"/>
                <w:szCs w:val="20"/>
                <w:lang w:val="ka-GE"/>
              </w:rPr>
              <w:t>დირექტორის მიერ დანიშნული პირი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:</w:t>
            </w:r>
            <w:r w:rsidRPr="001E5F22">
              <w:rPr>
                <w:rFonts w:ascii="Sylfaen" w:hAnsi="Sylfaen"/>
                <w:sz w:val="20"/>
                <w:szCs w:val="20"/>
                <w:lang w:val="ka-GE"/>
              </w:rPr>
              <w:t xml:space="preserve"> სახელი, გვარი, თანამდებობა.</w:t>
            </w:r>
          </w:p>
        </w:tc>
      </w:tr>
      <w:tr w:rsidR="00294C3A" w14:paraId="6D22EAF6" w14:textId="77777777" w:rsidTr="00243D15">
        <w:trPr>
          <w:trHeight w:val="1304"/>
        </w:trPr>
        <w:tc>
          <w:tcPr>
            <w:tcW w:w="2780" w:type="dxa"/>
          </w:tcPr>
          <w:p w14:paraId="478857D5" w14:textId="4D4FA6E8" w:rsidR="00294C3A" w:rsidRPr="008333E9" w:rsidRDefault="00294C3A" w:rsidP="00385479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სოპ-ის გადახედვა</w:t>
            </w:r>
          </w:p>
        </w:tc>
        <w:tc>
          <w:tcPr>
            <w:tcW w:w="4240" w:type="dxa"/>
          </w:tcPr>
          <w:p w14:paraId="6D0BE022" w14:textId="61F2E586" w:rsidR="008061CC" w:rsidRDefault="00407DC7" w:rsidP="0038547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სოპ-ის გადახედვა ხორციელდება 1-3 წელიწადში ერთხელ, საჭიროებიდან გამომდინარე.</w:t>
            </w:r>
          </w:p>
          <w:p w14:paraId="549E7353" w14:textId="14DA8E96" w:rsidR="008061CC" w:rsidRDefault="008061CC" w:rsidP="00385479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2700" w:type="dxa"/>
          </w:tcPr>
          <w:p w14:paraId="5DBB1509" w14:textId="1F24F5B2" w:rsidR="00154FEF" w:rsidRPr="00A835EF" w:rsidRDefault="00294C3A" w:rsidP="00243D15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A835EF">
              <w:rPr>
                <w:rFonts w:ascii="Sylfaen" w:hAnsi="Sylfaen"/>
                <w:sz w:val="20"/>
                <w:szCs w:val="20"/>
                <w:lang w:val="ka-GE"/>
              </w:rPr>
              <w:t>დირექტორი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: სახელი გვარი, ან </w:t>
            </w:r>
            <w:r w:rsidRPr="00A835E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E5F22">
              <w:rPr>
                <w:rFonts w:ascii="Sylfaen" w:hAnsi="Sylfaen"/>
                <w:sz w:val="20"/>
                <w:szCs w:val="20"/>
                <w:lang w:val="ka-GE"/>
              </w:rPr>
              <w:t>დირექტორის მიერ დანიშნული პირი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:</w:t>
            </w:r>
            <w:r w:rsidRPr="001E5F22">
              <w:rPr>
                <w:rFonts w:ascii="Sylfaen" w:hAnsi="Sylfaen"/>
                <w:sz w:val="20"/>
                <w:szCs w:val="20"/>
                <w:lang w:val="ka-GE"/>
              </w:rPr>
              <w:t xml:space="preserve"> სახელი, გვარი, თანამდებობა.</w:t>
            </w:r>
          </w:p>
        </w:tc>
      </w:tr>
    </w:tbl>
    <w:p w14:paraId="52EEC2CF" w14:textId="77777777" w:rsidR="00A54403" w:rsidRDefault="00A54403" w:rsidP="00477293">
      <w:pPr>
        <w:jc w:val="both"/>
        <w:rPr>
          <w:rFonts w:ascii="Sylfaen" w:hAnsi="Sylfaen"/>
          <w:b/>
          <w:bCs/>
          <w:sz w:val="24"/>
          <w:szCs w:val="24"/>
          <w:lang w:val="ka-GE"/>
        </w:rPr>
      </w:pPr>
    </w:p>
    <w:tbl>
      <w:tblPr>
        <w:tblStyle w:val="TableGrid"/>
        <w:tblpPr w:leftFromText="180" w:rightFromText="180" w:vertAnchor="text" w:horzAnchor="margin" w:tblpX="-185" w:tblpY="334"/>
        <w:tblW w:w="9715" w:type="dxa"/>
        <w:tblLayout w:type="fixed"/>
        <w:tblLook w:val="04A0" w:firstRow="1" w:lastRow="0" w:firstColumn="1" w:lastColumn="0" w:noHBand="0" w:noVBand="1"/>
      </w:tblPr>
      <w:tblGrid>
        <w:gridCol w:w="985"/>
        <w:gridCol w:w="1350"/>
        <w:gridCol w:w="1530"/>
        <w:gridCol w:w="1620"/>
        <w:gridCol w:w="2880"/>
        <w:gridCol w:w="1350"/>
      </w:tblGrid>
      <w:tr w:rsidR="00053FBF" w14:paraId="6E519A75" w14:textId="77777777" w:rsidTr="00E70E49">
        <w:tc>
          <w:tcPr>
            <w:tcW w:w="9715" w:type="dxa"/>
            <w:gridSpan w:val="6"/>
            <w:shd w:val="clear" w:color="auto" w:fill="D5DCE4" w:themeFill="text2" w:themeFillTint="33"/>
          </w:tcPr>
          <w:p w14:paraId="1F0A6F03" w14:textId="5074B5E4" w:rsidR="00053FBF" w:rsidRPr="00C021DD" w:rsidRDefault="00C021DD" w:rsidP="00E70E49">
            <w:pPr>
              <w:jc w:val="center"/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</w:pPr>
            <w:r w:rsidRPr="00C021DD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lastRenderedPageBreak/>
              <w:t>ნარჩენების შემკრები (ნაგავშემკრები) კონტეინერების განთავსების სივრცის, საწყობებისა და სარდაფების დეზინსექციის და დერატიზაციის ჟურნალი.</w:t>
            </w:r>
          </w:p>
        </w:tc>
      </w:tr>
      <w:tr w:rsidR="00C021DD" w14:paraId="70191294" w14:textId="77777777" w:rsidTr="00145DBA">
        <w:trPr>
          <w:trHeight w:val="518"/>
        </w:trPr>
        <w:tc>
          <w:tcPr>
            <w:tcW w:w="985" w:type="dxa"/>
          </w:tcPr>
          <w:p w14:paraId="4B9F6893" w14:textId="77777777" w:rsidR="00C021DD" w:rsidRPr="00172958" w:rsidRDefault="00C021DD" w:rsidP="00E70E49">
            <w:pPr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172958">
              <w:rPr>
                <w:rFonts w:ascii="Sylfaen" w:hAnsi="Sylfaen"/>
                <w:sz w:val="18"/>
                <w:szCs w:val="18"/>
                <w:lang w:val="ka-GE"/>
              </w:rPr>
              <w:t>თარიღი</w:t>
            </w:r>
          </w:p>
        </w:tc>
        <w:tc>
          <w:tcPr>
            <w:tcW w:w="1350" w:type="dxa"/>
          </w:tcPr>
          <w:p w14:paraId="3D7BA2CC" w14:textId="1F89C11B" w:rsidR="00C021DD" w:rsidRPr="00172958" w:rsidRDefault="00C021DD" w:rsidP="009C6DBC">
            <w:pPr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sz w:val="18"/>
                <w:szCs w:val="18"/>
                <w:lang w:val="ka-GE"/>
              </w:rPr>
              <w:t>სამუშაოს დასახელება</w:t>
            </w:r>
          </w:p>
        </w:tc>
        <w:tc>
          <w:tcPr>
            <w:tcW w:w="1530" w:type="dxa"/>
          </w:tcPr>
          <w:p w14:paraId="4F79B006" w14:textId="29279D26" w:rsidR="00C021DD" w:rsidRPr="00172958" w:rsidRDefault="00C021DD" w:rsidP="009C6DBC">
            <w:pPr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sz w:val="18"/>
                <w:szCs w:val="18"/>
                <w:lang w:val="ka-GE"/>
              </w:rPr>
              <w:t>გამოყენებული პრეპარატი</w:t>
            </w:r>
          </w:p>
        </w:tc>
        <w:tc>
          <w:tcPr>
            <w:tcW w:w="1620" w:type="dxa"/>
          </w:tcPr>
          <w:p w14:paraId="19263E43" w14:textId="06171212" w:rsidR="00C021DD" w:rsidRPr="00172958" w:rsidRDefault="00C021DD" w:rsidP="009C6DBC">
            <w:pPr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sz w:val="18"/>
                <w:szCs w:val="18"/>
                <w:lang w:val="ka-GE"/>
              </w:rPr>
              <w:t>შემსრულებელი</w:t>
            </w:r>
          </w:p>
        </w:tc>
        <w:tc>
          <w:tcPr>
            <w:tcW w:w="2880" w:type="dxa"/>
          </w:tcPr>
          <w:p w14:paraId="4B214C51" w14:textId="1826876E" w:rsidR="00C021DD" w:rsidRPr="00172958" w:rsidRDefault="00C021DD" w:rsidP="00E70E49">
            <w:pPr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172958">
              <w:rPr>
                <w:rFonts w:ascii="Sylfaen" w:hAnsi="Sylfaen"/>
                <w:sz w:val="18"/>
                <w:szCs w:val="18"/>
                <w:lang w:val="ka-GE"/>
              </w:rPr>
              <w:t xml:space="preserve">მაკორექტირებელი ქმედება </w:t>
            </w:r>
          </w:p>
          <w:p w14:paraId="5779A1F5" w14:textId="77777777" w:rsidR="00C021DD" w:rsidRPr="00172958" w:rsidRDefault="00C021DD" w:rsidP="00E70E49">
            <w:pPr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172958">
              <w:rPr>
                <w:rFonts w:ascii="Sylfaen" w:hAnsi="Sylfaen"/>
                <w:sz w:val="18"/>
                <w:szCs w:val="18"/>
                <w:lang w:val="ka-GE"/>
              </w:rPr>
              <w:t>(საჭიროების შემთხვევაში)</w:t>
            </w:r>
          </w:p>
        </w:tc>
        <w:tc>
          <w:tcPr>
            <w:tcW w:w="1350" w:type="dxa"/>
          </w:tcPr>
          <w:p w14:paraId="7047085F" w14:textId="77777777" w:rsidR="00C021DD" w:rsidRPr="00172958" w:rsidRDefault="00C021DD" w:rsidP="00E70E49">
            <w:pPr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172958">
              <w:rPr>
                <w:rFonts w:ascii="Sylfaen" w:hAnsi="Sylfaen"/>
                <w:sz w:val="18"/>
                <w:szCs w:val="18"/>
                <w:lang w:val="ka-GE"/>
              </w:rPr>
              <w:t>ხელმოწერა</w:t>
            </w:r>
          </w:p>
        </w:tc>
      </w:tr>
      <w:tr w:rsidR="00C021DD" w14:paraId="4CC3D9EB" w14:textId="77777777" w:rsidTr="00C021DD">
        <w:tc>
          <w:tcPr>
            <w:tcW w:w="985" w:type="dxa"/>
          </w:tcPr>
          <w:p w14:paraId="477E3516" w14:textId="77777777" w:rsidR="00C021DD" w:rsidRPr="00B83C05" w:rsidRDefault="00C021DD" w:rsidP="00E70E49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350" w:type="dxa"/>
          </w:tcPr>
          <w:p w14:paraId="32DF3166" w14:textId="77777777" w:rsidR="00C021DD" w:rsidRPr="00B83C05" w:rsidRDefault="00C021DD" w:rsidP="00E70E49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530" w:type="dxa"/>
          </w:tcPr>
          <w:p w14:paraId="30195DBE" w14:textId="77777777" w:rsidR="00C021DD" w:rsidRPr="00B83C05" w:rsidRDefault="00C021DD" w:rsidP="00E70E49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620" w:type="dxa"/>
          </w:tcPr>
          <w:p w14:paraId="523AFBAC" w14:textId="77777777" w:rsidR="00C021DD" w:rsidRPr="00B83C05" w:rsidRDefault="00C021DD" w:rsidP="00E70E49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2880" w:type="dxa"/>
          </w:tcPr>
          <w:p w14:paraId="00239DB0" w14:textId="515C050F" w:rsidR="00C021DD" w:rsidRPr="00B83C05" w:rsidRDefault="00C021DD" w:rsidP="00E70E49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350" w:type="dxa"/>
          </w:tcPr>
          <w:p w14:paraId="71650D80" w14:textId="77777777" w:rsidR="00C021DD" w:rsidRPr="00B83C05" w:rsidRDefault="00C021DD" w:rsidP="00E70E49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</w:tr>
      <w:tr w:rsidR="00C021DD" w14:paraId="2C1629DD" w14:textId="77777777" w:rsidTr="00C021DD">
        <w:tc>
          <w:tcPr>
            <w:tcW w:w="985" w:type="dxa"/>
          </w:tcPr>
          <w:p w14:paraId="2C0BA128" w14:textId="77777777" w:rsidR="00C021DD" w:rsidRPr="00B83C05" w:rsidRDefault="00C021DD" w:rsidP="00E70E49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350" w:type="dxa"/>
          </w:tcPr>
          <w:p w14:paraId="55323740" w14:textId="77777777" w:rsidR="00C021DD" w:rsidRPr="00B83C05" w:rsidRDefault="00C021DD" w:rsidP="00E70E49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530" w:type="dxa"/>
          </w:tcPr>
          <w:p w14:paraId="027E632D" w14:textId="77777777" w:rsidR="00C021DD" w:rsidRPr="00B83C05" w:rsidRDefault="00C021DD" w:rsidP="00E70E49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620" w:type="dxa"/>
          </w:tcPr>
          <w:p w14:paraId="45AF6F6B" w14:textId="77777777" w:rsidR="00C021DD" w:rsidRPr="00B83C05" w:rsidRDefault="00C021DD" w:rsidP="00E70E49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2880" w:type="dxa"/>
          </w:tcPr>
          <w:p w14:paraId="76522CF1" w14:textId="77777777" w:rsidR="00C021DD" w:rsidRPr="00B83C05" w:rsidRDefault="00C021DD" w:rsidP="00E70E49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350" w:type="dxa"/>
          </w:tcPr>
          <w:p w14:paraId="49931EEC" w14:textId="77777777" w:rsidR="00C021DD" w:rsidRPr="00B83C05" w:rsidRDefault="00C021DD" w:rsidP="00E70E49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</w:tr>
      <w:tr w:rsidR="00C021DD" w14:paraId="241E1350" w14:textId="77777777" w:rsidTr="00C021DD">
        <w:tc>
          <w:tcPr>
            <w:tcW w:w="985" w:type="dxa"/>
          </w:tcPr>
          <w:p w14:paraId="356BBEDB" w14:textId="77777777" w:rsidR="00C021DD" w:rsidRPr="00B83C05" w:rsidRDefault="00C021DD" w:rsidP="00E70E49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350" w:type="dxa"/>
          </w:tcPr>
          <w:p w14:paraId="01859CB9" w14:textId="77777777" w:rsidR="00C021DD" w:rsidRPr="00B83C05" w:rsidRDefault="00C021DD" w:rsidP="00E70E49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530" w:type="dxa"/>
          </w:tcPr>
          <w:p w14:paraId="7DDA0B6B" w14:textId="77777777" w:rsidR="00C021DD" w:rsidRPr="00B83C05" w:rsidRDefault="00C021DD" w:rsidP="00E70E49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620" w:type="dxa"/>
          </w:tcPr>
          <w:p w14:paraId="30F4FA24" w14:textId="77777777" w:rsidR="00C021DD" w:rsidRPr="00B83C05" w:rsidRDefault="00C021DD" w:rsidP="00E70E49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2880" w:type="dxa"/>
          </w:tcPr>
          <w:p w14:paraId="412CF63E" w14:textId="77777777" w:rsidR="00C021DD" w:rsidRPr="00B83C05" w:rsidRDefault="00C021DD" w:rsidP="00E70E49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350" w:type="dxa"/>
          </w:tcPr>
          <w:p w14:paraId="74EF8714" w14:textId="77777777" w:rsidR="00C021DD" w:rsidRPr="00B83C05" w:rsidRDefault="00C021DD" w:rsidP="00E70E49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</w:tr>
    </w:tbl>
    <w:p w14:paraId="4BDC1855" w14:textId="77777777" w:rsidR="00287417" w:rsidRDefault="00287417" w:rsidP="00046856">
      <w:pPr>
        <w:jc w:val="right"/>
        <w:rPr>
          <w:rFonts w:ascii="Sylfaen" w:hAnsi="Sylfaen"/>
          <w:sz w:val="24"/>
          <w:szCs w:val="24"/>
          <w:lang w:val="ka-GE"/>
        </w:rPr>
      </w:pPr>
    </w:p>
    <w:p w14:paraId="4FF8ED55" w14:textId="6204C0A6" w:rsidR="00796ABC" w:rsidRDefault="00796ABC" w:rsidP="00796ABC">
      <w:pPr>
        <w:jc w:val="both"/>
        <w:rPr>
          <w:rFonts w:ascii="Sylfaen" w:hAnsi="Sylfaen"/>
          <w:sz w:val="20"/>
          <w:szCs w:val="20"/>
          <w:lang w:val="ka-GE"/>
        </w:rPr>
      </w:pPr>
    </w:p>
    <w:p w14:paraId="24F2E3FD" w14:textId="4D4C7B63" w:rsidR="00172958" w:rsidRDefault="00053FBF" w:rsidP="00796ABC">
      <w:pPr>
        <w:jc w:val="both"/>
        <w:rPr>
          <w:rFonts w:ascii="Sylfaen" w:hAnsi="Sylfaen"/>
          <w:sz w:val="20"/>
          <w:szCs w:val="20"/>
          <w:lang w:val="ka-GE"/>
        </w:rPr>
      </w:pPr>
      <w:r w:rsidRPr="00053FBF">
        <w:rPr>
          <w:rFonts w:ascii="Sylfaen" w:hAnsi="Sylfaen"/>
          <w:b/>
          <w:bCs/>
          <w:sz w:val="20"/>
          <w:szCs w:val="20"/>
          <w:lang w:val="ka-GE"/>
        </w:rPr>
        <w:t>შენიშვ</w:t>
      </w:r>
      <w:r w:rsidR="00B61197">
        <w:rPr>
          <w:rFonts w:ascii="Sylfaen" w:hAnsi="Sylfaen"/>
          <w:b/>
          <w:bCs/>
          <w:sz w:val="20"/>
          <w:szCs w:val="20"/>
          <w:lang w:val="ka-GE"/>
        </w:rPr>
        <w:t>ნა:</w:t>
      </w:r>
      <w:r>
        <w:rPr>
          <w:rFonts w:ascii="Sylfaen" w:hAnsi="Sylfaen"/>
          <w:sz w:val="20"/>
          <w:szCs w:val="20"/>
          <w:lang w:val="ka-GE"/>
        </w:rPr>
        <w:t xml:space="preserve"> </w:t>
      </w:r>
    </w:p>
    <w:p w14:paraId="0225BDD3" w14:textId="74E4B772" w:rsidR="00C021DD" w:rsidRDefault="00C021DD" w:rsidP="00C021DD">
      <w:pPr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 xml:space="preserve">დეზინსექცია და დერატიზაცია წარმოებს </w:t>
      </w:r>
      <w:r w:rsidRPr="00E70E49">
        <w:rPr>
          <w:rFonts w:ascii="Sylfaen" w:hAnsi="Sylfaen"/>
          <w:sz w:val="20"/>
          <w:szCs w:val="20"/>
          <w:lang w:val="ka-GE"/>
        </w:rPr>
        <w:t>მავნებლების კონტროლის განმახორციელებელი კონტრაქტორი კომპანი</w:t>
      </w:r>
      <w:r>
        <w:rPr>
          <w:rFonts w:ascii="Sylfaen" w:hAnsi="Sylfaen"/>
          <w:sz w:val="20"/>
          <w:szCs w:val="20"/>
          <w:lang w:val="ka-GE"/>
        </w:rPr>
        <w:t>ის მიერ დადგენილი სიხშირით.</w:t>
      </w:r>
    </w:p>
    <w:p w14:paraId="25089BF6" w14:textId="30D7A015" w:rsidR="00B61197" w:rsidRPr="00172958" w:rsidRDefault="00B61197" w:rsidP="00796ABC">
      <w:pPr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ჟურნალის შევსება ხორციელდება ზ</w:t>
      </w:r>
      <w:r w:rsidR="00377DD8">
        <w:rPr>
          <w:rFonts w:ascii="Sylfaen" w:hAnsi="Sylfaen"/>
          <w:sz w:val="20"/>
          <w:szCs w:val="20"/>
          <w:lang w:val="ka-GE"/>
        </w:rPr>
        <w:t>ე</w:t>
      </w:r>
      <w:r>
        <w:rPr>
          <w:rFonts w:ascii="Sylfaen" w:hAnsi="Sylfaen"/>
          <w:sz w:val="20"/>
          <w:szCs w:val="20"/>
          <w:lang w:val="ka-GE"/>
        </w:rPr>
        <w:t>მოაღნიშნული სიხშირით</w:t>
      </w:r>
      <w:r w:rsidR="00472851">
        <w:rPr>
          <w:rFonts w:ascii="Sylfaen" w:hAnsi="Sylfaen"/>
          <w:sz w:val="20"/>
          <w:szCs w:val="20"/>
          <w:lang w:val="ka-GE"/>
        </w:rPr>
        <w:t>.</w:t>
      </w:r>
    </w:p>
    <w:sectPr w:rsidR="00B61197" w:rsidRPr="00172958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90A3D88" w14:textId="77777777" w:rsidR="00454575" w:rsidRDefault="00454575" w:rsidP="0048366C">
      <w:pPr>
        <w:spacing w:after="0" w:line="240" w:lineRule="auto"/>
      </w:pPr>
      <w:r>
        <w:separator/>
      </w:r>
    </w:p>
  </w:endnote>
  <w:endnote w:type="continuationSeparator" w:id="0">
    <w:p w14:paraId="2C997D9E" w14:textId="77777777" w:rsidR="00454575" w:rsidRDefault="00454575" w:rsidP="004836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991913187"/>
      <w:docPartObj>
        <w:docPartGallery w:val="Page Numbers (Bottom of Page)"/>
        <w:docPartUnique/>
      </w:docPartObj>
    </w:sdtPr>
    <w:sdtEndPr>
      <w:rPr>
        <w:rFonts w:ascii="Sylfaen" w:hAnsi="Sylfaen"/>
        <w:color w:val="7F7F7F" w:themeColor="background1" w:themeShade="7F"/>
        <w:spacing w:val="60"/>
        <w:sz w:val="20"/>
        <w:szCs w:val="20"/>
      </w:rPr>
    </w:sdtEndPr>
    <w:sdtContent>
      <w:p w14:paraId="4DD8938A" w14:textId="58D31AD5" w:rsidR="00280A9F" w:rsidRPr="00E81430" w:rsidRDefault="00280A9F">
        <w:pPr>
          <w:pStyle w:val="Footer"/>
          <w:pBdr>
            <w:top w:val="single" w:sz="4" w:space="1" w:color="D9D9D9" w:themeColor="background1" w:themeShade="D9"/>
          </w:pBdr>
          <w:jc w:val="right"/>
          <w:rPr>
            <w:rFonts w:ascii="Sylfaen" w:hAnsi="Sylfaen"/>
            <w:sz w:val="20"/>
            <w:szCs w:val="20"/>
          </w:rPr>
        </w:pPr>
        <w:r w:rsidRPr="00E81430">
          <w:rPr>
            <w:rFonts w:ascii="Sylfaen" w:hAnsi="Sylfaen"/>
            <w:sz w:val="20"/>
            <w:szCs w:val="20"/>
          </w:rPr>
          <w:fldChar w:fldCharType="begin"/>
        </w:r>
        <w:r w:rsidRPr="00E81430">
          <w:rPr>
            <w:rFonts w:ascii="Sylfaen" w:hAnsi="Sylfaen"/>
            <w:sz w:val="20"/>
            <w:szCs w:val="20"/>
          </w:rPr>
          <w:instrText xml:space="preserve"> PAGE   \* MERGEFORMAT </w:instrText>
        </w:r>
        <w:r w:rsidRPr="00E81430">
          <w:rPr>
            <w:rFonts w:ascii="Sylfaen" w:hAnsi="Sylfaen"/>
            <w:sz w:val="20"/>
            <w:szCs w:val="20"/>
          </w:rPr>
          <w:fldChar w:fldCharType="separate"/>
        </w:r>
        <w:r w:rsidRPr="00E81430">
          <w:rPr>
            <w:rFonts w:ascii="Sylfaen" w:hAnsi="Sylfaen"/>
            <w:noProof/>
            <w:sz w:val="20"/>
            <w:szCs w:val="20"/>
          </w:rPr>
          <w:t>2</w:t>
        </w:r>
        <w:r w:rsidRPr="00E81430">
          <w:rPr>
            <w:rFonts w:ascii="Sylfaen" w:hAnsi="Sylfaen"/>
            <w:noProof/>
            <w:sz w:val="20"/>
            <w:szCs w:val="20"/>
          </w:rPr>
          <w:fldChar w:fldCharType="end"/>
        </w:r>
        <w:r w:rsidRPr="00E81430">
          <w:rPr>
            <w:rFonts w:ascii="Sylfaen" w:hAnsi="Sylfaen"/>
            <w:sz w:val="20"/>
            <w:szCs w:val="20"/>
          </w:rPr>
          <w:t xml:space="preserve"> | </w:t>
        </w:r>
        <w:r w:rsidR="000756AE">
          <w:rPr>
            <w:rFonts w:ascii="Sylfaen" w:hAnsi="Sylfaen"/>
            <w:sz w:val="20"/>
            <w:szCs w:val="20"/>
            <w:lang w:val="ka-GE"/>
          </w:rPr>
          <w:t>3</w:t>
        </w:r>
      </w:p>
    </w:sdtContent>
  </w:sdt>
  <w:p w14:paraId="5D0C59E0" w14:textId="77777777" w:rsidR="00280A9F" w:rsidRDefault="00280A9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9A7580E" w14:textId="77777777" w:rsidR="00454575" w:rsidRDefault="00454575" w:rsidP="0048366C">
      <w:pPr>
        <w:spacing w:after="0" w:line="240" w:lineRule="auto"/>
      </w:pPr>
      <w:r>
        <w:separator/>
      </w:r>
    </w:p>
  </w:footnote>
  <w:footnote w:type="continuationSeparator" w:id="0">
    <w:p w14:paraId="42BD970D" w14:textId="77777777" w:rsidR="00454575" w:rsidRDefault="00454575" w:rsidP="004836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leGrid"/>
      <w:tblW w:w="9805" w:type="dxa"/>
      <w:jc w:val="center"/>
      <w:tblLayout w:type="fixed"/>
      <w:tblLook w:val="04A0" w:firstRow="1" w:lastRow="0" w:firstColumn="1" w:lastColumn="0" w:noHBand="0" w:noVBand="1"/>
    </w:tblPr>
    <w:tblGrid>
      <w:gridCol w:w="3505"/>
      <w:gridCol w:w="2430"/>
      <w:gridCol w:w="1175"/>
      <w:gridCol w:w="1615"/>
      <w:gridCol w:w="1080"/>
    </w:tblGrid>
    <w:tr w:rsidR="0048366C" w14:paraId="63D5C544" w14:textId="77777777" w:rsidTr="00DA73C8">
      <w:trPr>
        <w:jc w:val="center"/>
      </w:trPr>
      <w:tc>
        <w:tcPr>
          <w:tcW w:w="3505" w:type="dxa"/>
          <w:vMerge w:val="restart"/>
        </w:tcPr>
        <w:p w14:paraId="3760CC62" w14:textId="4F2E0119" w:rsidR="0048366C" w:rsidRPr="00227A5F" w:rsidRDefault="00A91B43" w:rsidP="0048366C">
          <w:pPr>
            <w:rPr>
              <w:b/>
              <w:sz w:val="20"/>
              <w:szCs w:val="20"/>
              <w:lang w:val="ka-GE"/>
            </w:rPr>
          </w:pPr>
          <w:r w:rsidRPr="00227A5F">
            <w:rPr>
              <w:rFonts w:ascii="Sylfaen" w:hAnsi="Sylfaen"/>
              <w:b/>
              <w:sz w:val="20"/>
              <w:szCs w:val="20"/>
              <w:lang w:val="ka-GE"/>
            </w:rPr>
            <w:t>ორგანიზაციის</w:t>
          </w:r>
          <w:r w:rsidR="003577D4" w:rsidRPr="00227A5F">
            <w:rPr>
              <w:rFonts w:ascii="Sylfaen" w:hAnsi="Sylfaen"/>
              <w:b/>
              <w:sz w:val="20"/>
              <w:szCs w:val="20"/>
              <w:lang w:val="ka-GE"/>
            </w:rPr>
            <w:t xml:space="preserve"> დასახელება, მისამართი</w:t>
          </w:r>
          <w:r w:rsidR="002163E7">
            <w:rPr>
              <w:rFonts w:ascii="Sylfaen" w:hAnsi="Sylfaen"/>
              <w:b/>
              <w:sz w:val="20"/>
              <w:szCs w:val="20"/>
              <w:lang w:val="ka-GE"/>
            </w:rPr>
            <w:t xml:space="preserve">: </w:t>
          </w:r>
          <w:r w:rsidR="0048366C" w:rsidRPr="00227A5F">
            <w:rPr>
              <w:rFonts w:ascii="Sylfaen" w:hAnsi="Sylfaen"/>
              <w:b/>
              <w:sz w:val="20"/>
              <w:szCs w:val="20"/>
              <w:lang w:val="ka-GE"/>
            </w:rPr>
            <w:t xml:space="preserve"> </w:t>
          </w:r>
        </w:p>
      </w:tc>
      <w:tc>
        <w:tcPr>
          <w:tcW w:w="2430" w:type="dxa"/>
        </w:tcPr>
        <w:p w14:paraId="178D8A18" w14:textId="77777777" w:rsidR="0048366C" w:rsidRPr="00227A5F" w:rsidRDefault="0048366C" w:rsidP="0048366C">
          <w:pPr>
            <w:rPr>
              <w:b/>
              <w:sz w:val="20"/>
              <w:szCs w:val="20"/>
            </w:rPr>
          </w:pPr>
          <w:r w:rsidRPr="00227A5F">
            <w:rPr>
              <w:rFonts w:ascii="Sylfaen" w:hAnsi="Sylfaen"/>
              <w:b/>
              <w:sz w:val="20"/>
              <w:szCs w:val="20"/>
              <w:lang w:val="ka-GE"/>
            </w:rPr>
            <w:t xml:space="preserve">დოკუმენტი </w:t>
          </w:r>
          <w:r w:rsidRPr="00227A5F">
            <w:rPr>
              <w:rFonts w:ascii="Sylfaen" w:hAnsi="Sylfaen"/>
              <w:b/>
              <w:sz w:val="20"/>
              <w:szCs w:val="20"/>
            </w:rPr>
            <w:t>N</w:t>
          </w:r>
          <w:r w:rsidRPr="00227A5F">
            <w:rPr>
              <w:rFonts w:ascii="Sylfaen" w:hAnsi="Sylfaen"/>
              <w:b/>
              <w:sz w:val="20"/>
              <w:szCs w:val="20"/>
              <w:lang w:val="ka-GE"/>
            </w:rPr>
            <w:t>:</w:t>
          </w:r>
        </w:p>
      </w:tc>
      <w:tc>
        <w:tcPr>
          <w:tcW w:w="1175" w:type="dxa"/>
        </w:tcPr>
        <w:p w14:paraId="2BF780EE" w14:textId="0CF46A29" w:rsidR="0048366C" w:rsidRPr="00227A5F" w:rsidRDefault="003577D4" w:rsidP="0048366C">
          <w:pPr>
            <w:rPr>
              <w:rFonts w:ascii="Sylfaen" w:hAnsi="Sylfaen"/>
              <w:b/>
              <w:sz w:val="20"/>
              <w:szCs w:val="20"/>
              <w:lang w:val="ka-GE"/>
            </w:rPr>
          </w:pPr>
          <w:r w:rsidRPr="00227A5F">
            <w:rPr>
              <w:rFonts w:ascii="Sylfaen" w:hAnsi="Sylfaen"/>
              <w:b/>
              <w:sz w:val="20"/>
              <w:szCs w:val="20"/>
              <w:lang w:val="ka-GE"/>
            </w:rPr>
            <w:t xml:space="preserve">სოპ - </w:t>
          </w:r>
          <w:r w:rsidR="00EA759A">
            <w:rPr>
              <w:rFonts w:ascii="Sylfaen" w:hAnsi="Sylfaen"/>
              <w:b/>
              <w:sz w:val="20"/>
              <w:szCs w:val="20"/>
              <w:lang w:val="ka-GE"/>
            </w:rPr>
            <w:t>1</w:t>
          </w:r>
          <w:r w:rsidR="0008705C">
            <w:rPr>
              <w:rFonts w:ascii="Sylfaen" w:hAnsi="Sylfaen"/>
              <w:b/>
              <w:sz w:val="20"/>
              <w:szCs w:val="20"/>
              <w:lang w:val="ka-GE"/>
            </w:rPr>
            <w:t>9</w:t>
          </w:r>
        </w:p>
      </w:tc>
      <w:tc>
        <w:tcPr>
          <w:tcW w:w="1615" w:type="dxa"/>
        </w:tcPr>
        <w:p w14:paraId="5119E581" w14:textId="77777777" w:rsidR="0048366C" w:rsidRPr="00227A5F" w:rsidRDefault="0048366C" w:rsidP="0048366C">
          <w:pPr>
            <w:rPr>
              <w:b/>
              <w:sz w:val="20"/>
              <w:szCs w:val="20"/>
            </w:rPr>
          </w:pPr>
          <w:r w:rsidRPr="00227A5F">
            <w:rPr>
              <w:rFonts w:ascii="Sylfaen" w:hAnsi="Sylfaen"/>
              <w:b/>
              <w:sz w:val="20"/>
              <w:szCs w:val="20"/>
              <w:lang w:val="ka-GE"/>
            </w:rPr>
            <w:t>თარიღი:</w:t>
          </w:r>
        </w:p>
      </w:tc>
      <w:tc>
        <w:tcPr>
          <w:tcW w:w="1080" w:type="dxa"/>
        </w:tcPr>
        <w:p w14:paraId="698664CC" w14:textId="4D673A41" w:rsidR="0048366C" w:rsidRPr="00227A5F" w:rsidRDefault="0048366C" w:rsidP="0048366C">
          <w:pPr>
            <w:rPr>
              <w:rFonts w:ascii="Sylfaen" w:hAnsi="Sylfaen"/>
              <w:b/>
              <w:sz w:val="20"/>
              <w:szCs w:val="20"/>
              <w:lang w:val="ka-GE"/>
            </w:rPr>
          </w:pPr>
        </w:p>
      </w:tc>
    </w:tr>
    <w:tr w:rsidR="0048366C" w14:paraId="17A881F2" w14:textId="77777777" w:rsidTr="00DA73C8">
      <w:trPr>
        <w:jc w:val="center"/>
      </w:trPr>
      <w:tc>
        <w:tcPr>
          <w:tcW w:w="3505" w:type="dxa"/>
          <w:vMerge/>
        </w:tcPr>
        <w:p w14:paraId="1AFDB5C5" w14:textId="77777777" w:rsidR="0048366C" w:rsidRPr="00227A5F" w:rsidRDefault="0048366C" w:rsidP="0048366C">
          <w:pPr>
            <w:rPr>
              <w:b/>
              <w:sz w:val="20"/>
              <w:szCs w:val="20"/>
            </w:rPr>
          </w:pPr>
        </w:p>
      </w:tc>
      <w:tc>
        <w:tcPr>
          <w:tcW w:w="2430" w:type="dxa"/>
        </w:tcPr>
        <w:p w14:paraId="123307E8" w14:textId="77777777" w:rsidR="0048366C" w:rsidRPr="00227A5F" w:rsidRDefault="0048366C" w:rsidP="0048366C">
          <w:pPr>
            <w:rPr>
              <w:b/>
              <w:sz w:val="20"/>
              <w:szCs w:val="20"/>
            </w:rPr>
          </w:pPr>
          <w:r w:rsidRPr="00227A5F">
            <w:rPr>
              <w:rFonts w:ascii="Sylfaen" w:hAnsi="Sylfaen"/>
              <w:b/>
              <w:sz w:val="20"/>
              <w:szCs w:val="20"/>
              <w:lang w:val="ka-GE"/>
            </w:rPr>
            <w:t xml:space="preserve">ვერსია </w:t>
          </w:r>
          <w:r w:rsidRPr="00227A5F">
            <w:rPr>
              <w:rFonts w:ascii="Sylfaen" w:hAnsi="Sylfaen"/>
              <w:b/>
              <w:sz w:val="20"/>
              <w:szCs w:val="20"/>
            </w:rPr>
            <w:t>N</w:t>
          </w:r>
          <w:r w:rsidRPr="00227A5F">
            <w:rPr>
              <w:rFonts w:ascii="Sylfaen" w:hAnsi="Sylfaen"/>
              <w:b/>
              <w:sz w:val="20"/>
              <w:szCs w:val="20"/>
              <w:lang w:val="ka-GE"/>
            </w:rPr>
            <w:t>:</w:t>
          </w:r>
        </w:p>
      </w:tc>
      <w:tc>
        <w:tcPr>
          <w:tcW w:w="1175" w:type="dxa"/>
        </w:tcPr>
        <w:p w14:paraId="4AC311BE" w14:textId="77777777" w:rsidR="0048366C" w:rsidRPr="00227A5F" w:rsidRDefault="0048366C" w:rsidP="0048366C">
          <w:pPr>
            <w:rPr>
              <w:b/>
              <w:sz w:val="20"/>
              <w:szCs w:val="20"/>
            </w:rPr>
          </w:pPr>
          <w:r w:rsidRPr="00227A5F">
            <w:rPr>
              <w:rFonts w:ascii="Sylfaen" w:hAnsi="Sylfaen"/>
              <w:b/>
              <w:sz w:val="20"/>
              <w:szCs w:val="20"/>
              <w:lang w:val="ka-GE"/>
            </w:rPr>
            <w:t>01</w:t>
          </w:r>
        </w:p>
      </w:tc>
      <w:tc>
        <w:tcPr>
          <w:tcW w:w="1615" w:type="dxa"/>
        </w:tcPr>
        <w:p w14:paraId="388C8449" w14:textId="7907C3A8" w:rsidR="0048366C" w:rsidRPr="00227A5F" w:rsidRDefault="0048366C" w:rsidP="0048366C">
          <w:pPr>
            <w:rPr>
              <w:b/>
              <w:sz w:val="20"/>
              <w:szCs w:val="20"/>
            </w:rPr>
          </w:pPr>
          <w:r w:rsidRPr="00227A5F">
            <w:rPr>
              <w:rFonts w:ascii="Sylfaen" w:hAnsi="Sylfaen"/>
              <w:b/>
              <w:sz w:val="20"/>
              <w:szCs w:val="20"/>
              <w:lang w:val="ka-GE"/>
            </w:rPr>
            <w:t>გადასინჯვა</w:t>
          </w:r>
          <w:r w:rsidR="00DA73C8">
            <w:rPr>
              <w:rFonts w:ascii="Sylfaen" w:hAnsi="Sylfaen"/>
              <w:b/>
              <w:sz w:val="20"/>
              <w:szCs w:val="20"/>
              <w:lang w:val="ka-GE"/>
            </w:rPr>
            <w:t xml:space="preserve"> </w:t>
          </w:r>
          <w:r w:rsidR="00DA73C8" w:rsidRPr="00227A5F">
            <w:rPr>
              <w:rFonts w:ascii="Sylfaen" w:hAnsi="Sylfaen"/>
              <w:b/>
              <w:sz w:val="20"/>
              <w:szCs w:val="20"/>
            </w:rPr>
            <w:t>N</w:t>
          </w:r>
          <w:r w:rsidR="00DA73C8" w:rsidRPr="00227A5F">
            <w:rPr>
              <w:rFonts w:ascii="Sylfaen" w:hAnsi="Sylfaen"/>
              <w:b/>
              <w:sz w:val="20"/>
              <w:szCs w:val="20"/>
              <w:lang w:val="ka-GE"/>
            </w:rPr>
            <w:t>:</w:t>
          </w:r>
        </w:p>
      </w:tc>
      <w:tc>
        <w:tcPr>
          <w:tcW w:w="1080" w:type="dxa"/>
        </w:tcPr>
        <w:p w14:paraId="01BBAB55" w14:textId="0C30945E" w:rsidR="0048366C" w:rsidRPr="00227A5F" w:rsidRDefault="0048366C" w:rsidP="0048366C">
          <w:pPr>
            <w:rPr>
              <w:rFonts w:ascii="Sylfaen" w:hAnsi="Sylfaen"/>
              <w:b/>
              <w:sz w:val="20"/>
              <w:szCs w:val="20"/>
              <w:lang w:val="ka-GE"/>
            </w:rPr>
          </w:pPr>
        </w:p>
      </w:tc>
    </w:tr>
    <w:tr w:rsidR="0048366C" w14:paraId="7F795A5F" w14:textId="77777777" w:rsidTr="003577D4">
      <w:trPr>
        <w:jc w:val="center"/>
      </w:trPr>
      <w:tc>
        <w:tcPr>
          <w:tcW w:w="3505" w:type="dxa"/>
          <w:vMerge/>
        </w:tcPr>
        <w:p w14:paraId="368DDEE2" w14:textId="77777777" w:rsidR="0048366C" w:rsidRPr="00227A5F" w:rsidRDefault="0048366C" w:rsidP="0048366C">
          <w:pPr>
            <w:rPr>
              <w:b/>
              <w:sz w:val="20"/>
              <w:szCs w:val="20"/>
            </w:rPr>
          </w:pPr>
        </w:p>
      </w:tc>
      <w:tc>
        <w:tcPr>
          <w:tcW w:w="2430" w:type="dxa"/>
        </w:tcPr>
        <w:p w14:paraId="7BAC56E5" w14:textId="77777777" w:rsidR="0048366C" w:rsidRPr="00227A5F" w:rsidRDefault="0048366C" w:rsidP="0048366C">
          <w:pPr>
            <w:rPr>
              <w:b/>
              <w:sz w:val="20"/>
              <w:szCs w:val="20"/>
            </w:rPr>
          </w:pPr>
          <w:r w:rsidRPr="00227A5F">
            <w:rPr>
              <w:rFonts w:ascii="Sylfaen" w:hAnsi="Sylfaen"/>
              <w:b/>
              <w:sz w:val="20"/>
              <w:szCs w:val="20"/>
              <w:lang w:val="ka-GE"/>
            </w:rPr>
            <w:t>გვერდების რაოდენობა:</w:t>
          </w:r>
        </w:p>
      </w:tc>
      <w:tc>
        <w:tcPr>
          <w:tcW w:w="3870" w:type="dxa"/>
          <w:gridSpan w:val="3"/>
        </w:tcPr>
        <w:p w14:paraId="1D8E8462" w14:textId="0B4842C0" w:rsidR="0048366C" w:rsidRPr="00374A53" w:rsidRDefault="00374A53" w:rsidP="0048366C">
          <w:pPr>
            <w:rPr>
              <w:rFonts w:ascii="Sylfaen" w:hAnsi="Sylfaen"/>
              <w:b/>
              <w:sz w:val="20"/>
              <w:szCs w:val="20"/>
              <w:lang w:val="ka-GE"/>
            </w:rPr>
          </w:pPr>
          <w:r>
            <w:rPr>
              <w:rFonts w:ascii="Sylfaen" w:hAnsi="Sylfaen"/>
              <w:b/>
              <w:sz w:val="20"/>
              <w:szCs w:val="20"/>
              <w:lang w:val="ka-GE"/>
            </w:rPr>
            <w:t>3</w:t>
          </w:r>
          <w:r w:rsidR="0048366C" w:rsidRPr="00227A5F">
            <w:rPr>
              <w:rFonts w:ascii="Sylfaen" w:hAnsi="Sylfaen"/>
              <w:b/>
              <w:sz w:val="20"/>
              <w:szCs w:val="20"/>
            </w:rPr>
            <w:t>/</w:t>
          </w:r>
          <w:r>
            <w:rPr>
              <w:rFonts w:ascii="Sylfaen" w:hAnsi="Sylfaen"/>
              <w:b/>
              <w:sz w:val="20"/>
              <w:szCs w:val="20"/>
              <w:lang w:val="ka-GE"/>
            </w:rPr>
            <w:t>3</w:t>
          </w:r>
        </w:p>
      </w:tc>
    </w:tr>
  </w:tbl>
  <w:p w14:paraId="0940CC06" w14:textId="77777777" w:rsidR="0048366C" w:rsidRDefault="0048366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CF2DE3"/>
    <w:multiLevelType w:val="hybridMultilevel"/>
    <w:tmpl w:val="C3EA67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C946C3"/>
    <w:multiLevelType w:val="hybridMultilevel"/>
    <w:tmpl w:val="A4E0A4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2194A80"/>
    <w:multiLevelType w:val="hybridMultilevel"/>
    <w:tmpl w:val="1152FC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9BA707A"/>
    <w:multiLevelType w:val="hybridMultilevel"/>
    <w:tmpl w:val="5238BA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06319117">
    <w:abstractNumId w:val="0"/>
  </w:num>
  <w:num w:numId="2" w16cid:durableId="721951604">
    <w:abstractNumId w:val="3"/>
  </w:num>
  <w:num w:numId="3" w16cid:durableId="1617980935">
    <w:abstractNumId w:val="2"/>
  </w:num>
  <w:num w:numId="4" w16cid:durableId="21165113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30FB"/>
    <w:rsid w:val="00044F6B"/>
    <w:rsid w:val="00045F34"/>
    <w:rsid w:val="00046856"/>
    <w:rsid w:val="00053FBF"/>
    <w:rsid w:val="00057E1E"/>
    <w:rsid w:val="000756AE"/>
    <w:rsid w:val="0008705C"/>
    <w:rsid w:val="00094F4B"/>
    <w:rsid w:val="00097412"/>
    <w:rsid w:val="000A443B"/>
    <w:rsid w:val="000A449C"/>
    <w:rsid w:val="000C01E6"/>
    <w:rsid w:val="000D1E20"/>
    <w:rsid w:val="000F44B8"/>
    <w:rsid w:val="0010313B"/>
    <w:rsid w:val="00107E3A"/>
    <w:rsid w:val="001104C7"/>
    <w:rsid w:val="00145461"/>
    <w:rsid w:val="00145DBA"/>
    <w:rsid w:val="00153DB4"/>
    <w:rsid w:val="00154FEF"/>
    <w:rsid w:val="00172958"/>
    <w:rsid w:val="001747C8"/>
    <w:rsid w:val="0019339B"/>
    <w:rsid w:val="00194BC6"/>
    <w:rsid w:val="001C3B30"/>
    <w:rsid w:val="001E5F22"/>
    <w:rsid w:val="00200096"/>
    <w:rsid w:val="0020013E"/>
    <w:rsid w:val="0020038F"/>
    <w:rsid w:val="002006A1"/>
    <w:rsid w:val="00213E95"/>
    <w:rsid w:val="00215E57"/>
    <w:rsid w:val="002163E7"/>
    <w:rsid w:val="00221651"/>
    <w:rsid w:val="00227A5F"/>
    <w:rsid w:val="002310FD"/>
    <w:rsid w:val="00243D15"/>
    <w:rsid w:val="002441C7"/>
    <w:rsid w:val="00247DAF"/>
    <w:rsid w:val="00255BBC"/>
    <w:rsid w:val="00263476"/>
    <w:rsid w:val="00280A9F"/>
    <w:rsid w:val="0028516F"/>
    <w:rsid w:val="00287417"/>
    <w:rsid w:val="00294C3A"/>
    <w:rsid w:val="002C3856"/>
    <w:rsid w:val="002D30FB"/>
    <w:rsid w:val="002D7EB0"/>
    <w:rsid w:val="002F27E2"/>
    <w:rsid w:val="003063D0"/>
    <w:rsid w:val="0031454A"/>
    <w:rsid w:val="00317D3C"/>
    <w:rsid w:val="00320B3B"/>
    <w:rsid w:val="00330CED"/>
    <w:rsid w:val="00343894"/>
    <w:rsid w:val="003477E5"/>
    <w:rsid w:val="003562EA"/>
    <w:rsid w:val="003577D4"/>
    <w:rsid w:val="00363219"/>
    <w:rsid w:val="003706CB"/>
    <w:rsid w:val="00374A53"/>
    <w:rsid w:val="00377DD8"/>
    <w:rsid w:val="00384119"/>
    <w:rsid w:val="00385479"/>
    <w:rsid w:val="00392E61"/>
    <w:rsid w:val="00395326"/>
    <w:rsid w:val="00395774"/>
    <w:rsid w:val="003B34FA"/>
    <w:rsid w:val="003E6C60"/>
    <w:rsid w:val="00407DC7"/>
    <w:rsid w:val="004117BB"/>
    <w:rsid w:val="00412AA6"/>
    <w:rsid w:val="00412DFF"/>
    <w:rsid w:val="00417CC2"/>
    <w:rsid w:val="0043093D"/>
    <w:rsid w:val="004376E8"/>
    <w:rsid w:val="00444D34"/>
    <w:rsid w:val="00454575"/>
    <w:rsid w:val="00471D83"/>
    <w:rsid w:val="00472851"/>
    <w:rsid w:val="00477293"/>
    <w:rsid w:val="0048366C"/>
    <w:rsid w:val="004A35E7"/>
    <w:rsid w:val="004D0828"/>
    <w:rsid w:val="0052793B"/>
    <w:rsid w:val="005313BF"/>
    <w:rsid w:val="00532E7A"/>
    <w:rsid w:val="00560751"/>
    <w:rsid w:val="0057444E"/>
    <w:rsid w:val="005C5761"/>
    <w:rsid w:val="005D21E8"/>
    <w:rsid w:val="005D3DB5"/>
    <w:rsid w:val="005F74AC"/>
    <w:rsid w:val="00607876"/>
    <w:rsid w:val="00613E40"/>
    <w:rsid w:val="00614C88"/>
    <w:rsid w:val="006214FD"/>
    <w:rsid w:val="00625243"/>
    <w:rsid w:val="00632434"/>
    <w:rsid w:val="00632845"/>
    <w:rsid w:val="00662ED7"/>
    <w:rsid w:val="006670DB"/>
    <w:rsid w:val="00670006"/>
    <w:rsid w:val="00671ABC"/>
    <w:rsid w:val="0068538F"/>
    <w:rsid w:val="00687D6B"/>
    <w:rsid w:val="006A3E6F"/>
    <w:rsid w:val="006C20FA"/>
    <w:rsid w:val="006C2A4A"/>
    <w:rsid w:val="006C45E1"/>
    <w:rsid w:val="006C502C"/>
    <w:rsid w:val="006C6F55"/>
    <w:rsid w:val="006D2663"/>
    <w:rsid w:val="006E7FED"/>
    <w:rsid w:val="0070163E"/>
    <w:rsid w:val="00725705"/>
    <w:rsid w:val="00733F22"/>
    <w:rsid w:val="00740B76"/>
    <w:rsid w:val="007515D7"/>
    <w:rsid w:val="00754FAE"/>
    <w:rsid w:val="007558ED"/>
    <w:rsid w:val="00756F8D"/>
    <w:rsid w:val="007624BE"/>
    <w:rsid w:val="00764633"/>
    <w:rsid w:val="00787C17"/>
    <w:rsid w:val="00795DD6"/>
    <w:rsid w:val="00796ABC"/>
    <w:rsid w:val="007B0D9F"/>
    <w:rsid w:val="007C1ECD"/>
    <w:rsid w:val="007D3626"/>
    <w:rsid w:val="007E6C9F"/>
    <w:rsid w:val="008061CC"/>
    <w:rsid w:val="00814D64"/>
    <w:rsid w:val="008160C0"/>
    <w:rsid w:val="00822313"/>
    <w:rsid w:val="0082347F"/>
    <w:rsid w:val="008333E9"/>
    <w:rsid w:val="008421C3"/>
    <w:rsid w:val="00852087"/>
    <w:rsid w:val="00857ADC"/>
    <w:rsid w:val="0087667A"/>
    <w:rsid w:val="0088068A"/>
    <w:rsid w:val="008A2DC2"/>
    <w:rsid w:val="008C7409"/>
    <w:rsid w:val="008C7655"/>
    <w:rsid w:val="008D095E"/>
    <w:rsid w:val="008E2A5B"/>
    <w:rsid w:val="009117AF"/>
    <w:rsid w:val="00967A4A"/>
    <w:rsid w:val="0098670F"/>
    <w:rsid w:val="00990605"/>
    <w:rsid w:val="009A10B0"/>
    <w:rsid w:val="009B34B0"/>
    <w:rsid w:val="009F59C7"/>
    <w:rsid w:val="00A3680C"/>
    <w:rsid w:val="00A37849"/>
    <w:rsid w:val="00A455B1"/>
    <w:rsid w:val="00A54403"/>
    <w:rsid w:val="00A66499"/>
    <w:rsid w:val="00A835EF"/>
    <w:rsid w:val="00A86A8F"/>
    <w:rsid w:val="00A90CCF"/>
    <w:rsid w:val="00A91B43"/>
    <w:rsid w:val="00AB0771"/>
    <w:rsid w:val="00AB14B2"/>
    <w:rsid w:val="00AB1BE2"/>
    <w:rsid w:val="00AC057A"/>
    <w:rsid w:val="00AD05E5"/>
    <w:rsid w:val="00B1737C"/>
    <w:rsid w:val="00B26188"/>
    <w:rsid w:val="00B3130C"/>
    <w:rsid w:val="00B40975"/>
    <w:rsid w:val="00B51C26"/>
    <w:rsid w:val="00B61190"/>
    <w:rsid w:val="00B61197"/>
    <w:rsid w:val="00B6207F"/>
    <w:rsid w:val="00B7189C"/>
    <w:rsid w:val="00B7223C"/>
    <w:rsid w:val="00B83C05"/>
    <w:rsid w:val="00B95055"/>
    <w:rsid w:val="00BC0765"/>
    <w:rsid w:val="00BC3A92"/>
    <w:rsid w:val="00BE6EC1"/>
    <w:rsid w:val="00C021DD"/>
    <w:rsid w:val="00C103E9"/>
    <w:rsid w:val="00C13CBF"/>
    <w:rsid w:val="00C377B2"/>
    <w:rsid w:val="00C46B98"/>
    <w:rsid w:val="00C52310"/>
    <w:rsid w:val="00C53448"/>
    <w:rsid w:val="00C54350"/>
    <w:rsid w:val="00C575A5"/>
    <w:rsid w:val="00C96A13"/>
    <w:rsid w:val="00CC52FA"/>
    <w:rsid w:val="00CD49C3"/>
    <w:rsid w:val="00CE6CD6"/>
    <w:rsid w:val="00CF1FD3"/>
    <w:rsid w:val="00CF5E63"/>
    <w:rsid w:val="00D27D33"/>
    <w:rsid w:val="00D3571A"/>
    <w:rsid w:val="00D425F9"/>
    <w:rsid w:val="00D475EA"/>
    <w:rsid w:val="00D633AF"/>
    <w:rsid w:val="00D7214B"/>
    <w:rsid w:val="00D8197A"/>
    <w:rsid w:val="00DA73C8"/>
    <w:rsid w:val="00DB0B07"/>
    <w:rsid w:val="00DC0B49"/>
    <w:rsid w:val="00DC7B56"/>
    <w:rsid w:val="00E013FE"/>
    <w:rsid w:val="00E3173D"/>
    <w:rsid w:val="00E35FD6"/>
    <w:rsid w:val="00E70E49"/>
    <w:rsid w:val="00E81430"/>
    <w:rsid w:val="00E95DE8"/>
    <w:rsid w:val="00EA759A"/>
    <w:rsid w:val="00EC110A"/>
    <w:rsid w:val="00EC651C"/>
    <w:rsid w:val="00EF63FD"/>
    <w:rsid w:val="00EF6FA2"/>
    <w:rsid w:val="00F00063"/>
    <w:rsid w:val="00F14804"/>
    <w:rsid w:val="00F21334"/>
    <w:rsid w:val="00F55AB7"/>
    <w:rsid w:val="00F66719"/>
    <w:rsid w:val="00F722DB"/>
    <w:rsid w:val="00F76C91"/>
    <w:rsid w:val="00F8353D"/>
    <w:rsid w:val="00FF4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598D14"/>
  <w15:chartTrackingRefBased/>
  <w15:docId w15:val="{6C3C42B8-A3F8-4E7C-B517-191DB0C4E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8366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8366C"/>
  </w:style>
  <w:style w:type="paragraph" w:styleId="Footer">
    <w:name w:val="footer"/>
    <w:basedOn w:val="Normal"/>
    <w:link w:val="FooterChar"/>
    <w:uiPriority w:val="99"/>
    <w:unhideWhenUsed/>
    <w:rsid w:val="0048366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366C"/>
  </w:style>
  <w:style w:type="table" w:styleId="TableGrid">
    <w:name w:val="Table Grid"/>
    <w:basedOn w:val="TableNormal"/>
    <w:uiPriority w:val="39"/>
    <w:rsid w:val="0048366C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95774"/>
    <w:pPr>
      <w:ind w:left="720"/>
      <w:contextualSpacing/>
    </w:pPr>
  </w:style>
  <w:style w:type="paragraph" w:customStyle="1" w:styleId="abzacixml">
    <w:name w:val="abzaci_xml"/>
    <w:basedOn w:val="PlainText"/>
    <w:autoRedefine/>
    <w:rsid w:val="00B6207F"/>
    <w:pPr>
      <w:tabs>
        <w:tab w:val="left" w:pos="360"/>
      </w:tabs>
    </w:pPr>
    <w:rPr>
      <w:rFonts w:ascii="Sylfaen" w:eastAsia="Times New Roman" w:hAnsi="Sylfaen" w:cs="Sylfaen"/>
      <w:kern w:val="0"/>
      <w:sz w:val="20"/>
      <w:szCs w:val="20"/>
      <w:lang w:val="ka-GE"/>
      <w14:ligatures w14:val="none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7515D7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7515D7"/>
    <w:rPr>
      <w:rFonts w:ascii="Consolas" w:hAnsi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B28F45-7CF4-4472-8F41-1C3EEA5E08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668</TotalTime>
  <Pages>3</Pages>
  <Words>635</Words>
  <Characters>3626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185</cp:revision>
  <dcterms:created xsi:type="dcterms:W3CDTF">2024-02-25T09:07:00Z</dcterms:created>
  <dcterms:modified xsi:type="dcterms:W3CDTF">2024-04-19T07:35:00Z</dcterms:modified>
</cp:coreProperties>
</file>